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0" w:rsidRDefault="007B73E0" w:rsidP="007B73E0">
      <w:pPr>
        <w:pStyle w:val="a3"/>
        <w:spacing w:line="276" w:lineRule="auto"/>
        <w:jc w:val="left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139065</wp:posOffset>
            </wp:positionV>
            <wp:extent cx="466725" cy="695325"/>
            <wp:effectExtent l="19050" t="0" r="9525" b="0"/>
            <wp:wrapSquare wrapText="bothSides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80"/>
          <w:sz w:val="32"/>
          <w:szCs w:val="32"/>
        </w:rPr>
        <w:br w:type="textWrapping" w:clear="all"/>
      </w:r>
    </w:p>
    <w:p w:rsidR="007B73E0" w:rsidRDefault="007B73E0" w:rsidP="007B73E0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7B73E0" w:rsidRPr="003457B5" w:rsidRDefault="007B73E0" w:rsidP="007B73E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B73E0" w:rsidRDefault="007B73E0" w:rsidP="007B73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3E0" w:rsidRDefault="007B73E0" w:rsidP="007B73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F4E9E">
        <w:rPr>
          <w:rFonts w:ascii="Times New Roman" w:hAnsi="Times New Roman" w:cs="Times New Roman"/>
          <w:sz w:val="28"/>
          <w:szCs w:val="28"/>
        </w:rPr>
        <w:t xml:space="preserve"> ГАЙНСКОГО МУНИЦИПАЛЬНОГО ОКРУГА</w:t>
      </w:r>
    </w:p>
    <w:p w:rsidR="007B73E0" w:rsidRPr="003457B5" w:rsidRDefault="007B73E0" w:rsidP="007B73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B73E0" w:rsidRDefault="007B73E0" w:rsidP="007B73E0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9279" w:type="dxa"/>
        <w:jc w:val="center"/>
        <w:tblLook w:val="01E0"/>
      </w:tblPr>
      <w:tblGrid>
        <w:gridCol w:w="1374"/>
        <w:gridCol w:w="5701"/>
        <w:gridCol w:w="382"/>
        <w:gridCol w:w="1822"/>
      </w:tblGrid>
      <w:tr w:rsidR="007B73E0" w:rsidTr="0094099E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73E0" w:rsidRPr="00BD681D" w:rsidRDefault="000C65B5" w:rsidP="00FE0073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06.05.2020</w:t>
            </w:r>
          </w:p>
        </w:tc>
        <w:tc>
          <w:tcPr>
            <w:tcW w:w="5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B73E0" w:rsidRPr="00BD681D" w:rsidRDefault="007B73E0" w:rsidP="00FE00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73E0" w:rsidRPr="00BD681D" w:rsidRDefault="007B73E0" w:rsidP="00FE007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681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B73E0" w:rsidRPr="00BD681D" w:rsidRDefault="000C65B5" w:rsidP="00FE0073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268</w:t>
            </w:r>
          </w:p>
        </w:tc>
      </w:tr>
    </w:tbl>
    <w:p w:rsidR="007B73E0" w:rsidRDefault="007B73E0" w:rsidP="007B73E0">
      <w:pPr>
        <w:rPr>
          <w:rFonts w:ascii="Times New Roman" w:hAnsi="Times New Roman" w:cs="Times New Roman"/>
          <w:b w:val="0"/>
          <w:sz w:val="28"/>
        </w:rPr>
      </w:pPr>
    </w:p>
    <w:p w:rsidR="00BF4E9E" w:rsidRDefault="00BF4E9E" w:rsidP="00BF4E9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F4E9E" w:rsidRDefault="00BF4E9E" w:rsidP="00BF4E9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</w:rPr>
        <w:t>отдельных</w:t>
      </w:r>
      <w:proofErr w:type="gramEnd"/>
    </w:p>
    <w:p w:rsidR="00BF4E9E" w:rsidRDefault="00BF4E9E" w:rsidP="00BF4E9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форм государственной поддержки</w:t>
      </w:r>
      <w:r w:rsidR="007A4E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организации</w:t>
      </w:r>
    </w:p>
    <w:p w:rsidR="00BF4E9E" w:rsidRDefault="00BF4E9E" w:rsidP="00BF4E9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обеспечения отдыха детей и их оздоровления</w:t>
      </w:r>
    </w:p>
    <w:p w:rsidR="00BF4E9E" w:rsidRDefault="00BF4E9E" w:rsidP="00BF4E9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территории Гайнского муниципального округа</w:t>
      </w:r>
    </w:p>
    <w:p w:rsidR="00BF4E9E" w:rsidRDefault="00BF4E9E" w:rsidP="00BF4E9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</w:rPr>
      </w:pPr>
    </w:p>
    <w:p w:rsidR="007B73E0" w:rsidRDefault="007B73E0" w:rsidP="007B73E0">
      <w:pPr>
        <w:rPr>
          <w:rFonts w:ascii="Times New Roman" w:hAnsi="Times New Roman" w:cs="Times New Roman"/>
          <w:sz w:val="28"/>
        </w:rPr>
      </w:pPr>
    </w:p>
    <w:p w:rsidR="007B73E0" w:rsidRDefault="007B73E0" w:rsidP="007B73E0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 xml:space="preserve">В целях приведения в соответствие  </w:t>
      </w:r>
      <w:r w:rsidR="00A937D7">
        <w:rPr>
          <w:rFonts w:ascii="Times New Roman" w:hAnsi="Times New Roman" w:cs="Times New Roman"/>
          <w:b w:val="0"/>
          <w:sz w:val="28"/>
        </w:rPr>
        <w:t xml:space="preserve">действующему </w:t>
      </w:r>
      <w:r>
        <w:rPr>
          <w:rFonts w:ascii="Times New Roman" w:hAnsi="Times New Roman" w:cs="Times New Roman"/>
          <w:b w:val="0"/>
          <w:sz w:val="28"/>
        </w:rPr>
        <w:t>законодательству Российской Федерации,</w:t>
      </w:r>
      <w:r w:rsidR="007A4E3E">
        <w:rPr>
          <w:rFonts w:ascii="Times New Roman" w:hAnsi="Times New Roman" w:cs="Times New Roman"/>
          <w:b w:val="0"/>
          <w:sz w:val="28"/>
        </w:rPr>
        <w:t xml:space="preserve"> в соответствии с Федеральным Законом от 27.07.2010г. №210-ФЗ «Об организации предоставления государственных и муниципальных услуг»</w:t>
      </w:r>
      <w:r w:rsidR="00A937D7">
        <w:rPr>
          <w:rFonts w:ascii="Times New Roman" w:hAnsi="Times New Roman" w:cs="Times New Roman"/>
          <w:b w:val="0"/>
          <w:sz w:val="28"/>
        </w:rPr>
        <w:t>,</w:t>
      </w:r>
    </w:p>
    <w:p w:rsidR="007B73E0" w:rsidRDefault="007B73E0" w:rsidP="007B73E0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администрация</w:t>
      </w:r>
      <w:r w:rsidR="00BF4E9E">
        <w:rPr>
          <w:rFonts w:ascii="Times New Roman" w:hAnsi="Times New Roman" w:cs="Times New Roman"/>
          <w:b w:val="0"/>
          <w:sz w:val="28"/>
        </w:rPr>
        <w:t xml:space="preserve"> Гайнского муниципального округа</w:t>
      </w:r>
      <w:r w:rsidR="00604280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ПОСТАНОВЛЯЕТ:</w:t>
      </w:r>
    </w:p>
    <w:p w:rsidR="007B73E0" w:rsidRDefault="007B73E0" w:rsidP="007B73E0">
      <w:pPr>
        <w:jc w:val="both"/>
        <w:rPr>
          <w:rFonts w:ascii="Times New Roman" w:hAnsi="Times New Roman" w:cs="Times New Roman"/>
          <w:b w:val="0"/>
          <w:sz w:val="28"/>
        </w:rPr>
      </w:pPr>
    </w:p>
    <w:p w:rsidR="00A937D7" w:rsidRDefault="007B73E0" w:rsidP="00BF4E9E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</w:t>
      </w:r>
      <w:r w:rsidR="00BF4E9E">
        <w:rPr>
          <w:rFonts w:ascii="Times New Roman" w:hAnsi="Times New Roman" w:cs="Times New Roman"/>
          <w:b w:val="0"/>
          <w:sz w:val="28"/>
        </w:rPr>
        <w:t>Признать утратившим силу</w:t>
      </w:r>
      <w:r w:rsidR="00A937D7">
        <w:rPr>
          <w:rFonts w:ascii="Times New Roman" w:hAnsi="Times New Roman" w:cs="Times New Roman"/>
          <w:b w:val="0"/>
          <w:sz w:val="28"/>
        </w:rPr>
        <w:t>:</w:t>
      </w:r>
    </w:p>
    <w:p w:rsidR="00BF4E9E" w:rsidRDefault="00A937D7" w:rsidP="00BF4E9E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-постановление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от </w:t>
      </w:r>
      <w:r w:rsidR="00BF4E9E">
        <w:rPr>
          <w:rFonts w:ascii="Times New Roman" w:hAnsi="Times New Roman" w:cs="Times New Roman"/>
          <w:b w:val="0"/>
          <w:sz w:val="28"/>
        </w:rPr>
        <w:t xml:space="preserve"> </w:t>
      </w:r>
      <w:r w:rsidRPr="00BF4E9E">
        <w:rPr>
          <w:rFonts w:ascii="Times New Roman" w:hAnsi="Times New Roman" w:cs="Times New Roman"/>
          <w:b w:val="0"/>
          <w:sz w:val="28"/>
        </w:rPr>
        <w:t>17.11.2014 №613</w:t>
      </w:r>
      <w:r>
        <w:rPr>
          <w:rFonts w:ascii="Times New Roman" w:hAnsi="Times New Roman" w:cs="Times New Roman"/>
          <w:b w:val="0"/>
          <w:sz w:val="28"/>
        </w:rPr>
        <w:t xml:space="preserve"> «А</w:t>
      </w:r>
      <w:r w:rsidR="00BF4E9E" w:rsidRPr="00BF4E9E">
        <w:rPr>
          <w:rFonts w:ascii="Times New Roman" w:hAnsi="Times New Roman" w:cs="Times New Roman"/>
          <w:b w:val="0"/>
          <w:sz w:val="28"/>
        </w:rPr>
        <w:t>дминистративный</w:t>
      </w:r>
      <w:r w:rsidR="00BF4E9E">
        <w:rPr>
          <w:rFonts w:ascii="Times New Roman" w:hAnsi="Times New Roman" w:cs="Times New Roman"/>
          <w:b w:val="0"/>
          <w:sz w:val="28"/>
        </w:rPr>
        <w:t xml:space="preserve"> </w:t>
      </w:r>
      <w:r w:rsidR="00BF4E9E" w:rsidRPr="00BF4E9E">
        <w:rPr>
          <w:rFonts w:ascii="Times New Roman" w:hAnsi="Times New Roman" w:cs="Times New Roman"/>
          <w:b w:val="0"/>
          <w:sz w:val="28"/>
        </w:rPr>
        <w:t>регламент предоставлени</w:t>
      </w:r>
      <w:r>
        <w:rPr>
          <w:rFonts w:ascii="Times New Roman" w:hAnsi="Times New Roman" w:cs="Times New Roman"/>
          <w:b w:val="0"/>
          <w:sz w:val="28"/>
        </w:rPr>
        <w:t>е</w:t>
      </w:r>
      <w:r w:rsidR="00BF4E9E" w:rsidRPr="00BF4E9E">
        <w:rPr>
          <w:rFonts w:ascii="Times New Roman" w:hAnsi="Times New Roman" w:cs="Times New Roman"/>
          <w:b w:val="0"/>
          <w:sz w:val="28"/>
        </w:rPr>
        <w:t xml:space="preserve"> муниципальной услуги</w:t>
      </w:r>
      <w:r w:rsidR="00BF4E9E">
        <w:rPr>
          <w:rFonts w:ascii="Times New Roman" w:hAnsi="Times New Roman" w:cs="Times New Roman"/>
          <w:b w:val="0"/>
          <w:sz w:val="28"/>
        </w:rPr>
        <w:t xml:space="preserve"> </w:t>
      </w:r>
      <w:r w:rsidR="00BF4E9E" w:rsidRPr="00BF4E9E">
        <w:rPr>
          <w:rFonts w:ascii="Times New Roman" w:hAnsi="Times New Roman" w:cs="Times New Roman"/>
          <w:b w:val="0"/>
          <w:sz w:val="28"/>
        </w:rPr>
        <w:t>«Предоставление путёвок и направлений в места отдыха детей в к</w:t>
      </w:r>
      <w:r>
        <w:rPr>
          <w:rFonts w:ascii="Times New Roman" w:hAnsi="Times New Roman" w:cs="Times New Roman"/>
          <w:b w:val="0"/>
          <w:sz w:val="28"/>
        </w:rPr>
        <w:t>аникулярное время»,</w:t>
      </w:r>
    </w:p>
    <w:p w:rsidR="00A937D7" w:rsidRDefault="00A937D7" w:rsidP="00BF4E9E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-постановление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от 13.05.2015г. №164 «О внесении изменений в Административный регламент предоставления муниципальной услуги «Предоставление путёвок и направлений в места отдыха детей в каникулярное время», утверждённый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от 17.11.2014г. №613»,</w:t>
      </w:r>
    </w:p>
    <w:p w:rsidR="00A937D7" w:rsidRDefault="00A937D7" w:rsidP="00BF4E9E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</w:t>
      </w:r>
      <w:r w:rsidRPr="00A937D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от 19.02.2016г. №79 «О внесении изменений в Административный регламент предоставления муниципальной услуги «Предоставление путёвок и направлений в места отдыха детей в каникулярное время», утверждённый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от 17.11.2014г. №613»,</w:t>
      </w:r>
    </w:p>
    <w:p w:rsidR="00B75459" w:rsidRDefault="00A937D7" w:rsidP="00BF4E9E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</w:t>
      </w:r>
      <w:r w:rsidRPr="00A937D7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от 26.04.2018г. №193-245-01-08  «О внесении изменений в Административный регламент предоставления муниципальной услуги «Предоставление путёвок и направлений в места отдыха детей в каникулярное время», утверждённый </w:t>
      </w:r>
    </w:p>
    <w:p w:rsidR="00B75459" w:rsidRDefault="00B75459" w:rsidP="00BF4E9E">
      <w:pPr>
        <w:jc w:val="both"/>
        <w:rPr>
          <w:rFonts w:ascii="Times New Roman" w:hAnsi="Times New Roman" w:cs="Times New Roman"/>
          <w:b w:val="0"/>
          <w:sz w:val="28"/>
        </w:rPr>
      </w:pPr>
    </w:p>
    <w:p w:rsidR="00B75459" w:rsidRDefault="00B75459" w:rsidP="00BF4E9E">
      <w:pPr>
        <w:jc w:val="both"/>
        <w:rPr>
          <w:rFonts w:ascii="Times New Roman" w:hAnsi="Times New Roman" w:cs="Times New Roman"/>
          <w:b w:val="0"/>
          <w:sz w:val="28"/>
        </w:rPr>
      </w:pPr>
    </w:p>
    <w:p w:rsidR="00B75459" w:rsidRDefault="00B75459" w:rsidP="00BF4E9E">
      <w:pPr>
        <w:jc w:val="both"/>
        <w:rPr>
          <w:rFonts w:ascii="Times New Roman" w:hAnsi="Times New Roman" w:cs="Times New Roman"/>
          <w:b w:val="0"/>
          <w:sz w:val="28"/>
        </w:rPr>
      </w:pPr>
    </w:p>
    <w:p w:rsidR="00A937D7" w:rsidRDefault="00A937D7" w:rsidP="00BF4E9E">
      <w:pPr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муниципального района от 17.11.2014г. №613».</w:t>
      </w:r>
    </w:p>
    <w:p w:rsidR="007B73E0" w:rsidRDefault="00BF4E9E" w:rsidP="007A4E3E">
      <w:pPr>
        <w:widowControl w:val="0"/>
        <w:autoSpaceDE w:val="0"/>
        <w:autoSpaceDN w:val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2.Утвердить</w:t>
      </w:r>
      <w:r w:rsidR="00A937D7">
        <w:rPr>
          <w:rFonts w:ascii="Times New Roman" w:hAnsi="Times New Roman" w:cs="Times New Roman"/>
          <w:b w:val="0"/>
          <w:sz w:val="28"/>
        </w:rPr>
        <w:t xml:space="preserve"> прилагаемый </w:t>
      </w:r>
      <w:r>
        <w:rPr>
          <w:rFonts w:ascii="Times New Roman" w:hAnsi="Times New Roman" w:cs="Times New Roman"/>
          <w:b w:val="0"/>
          <w:sz w:val="28"/>
        </w:rPr>
        <w:t xml:space="preserve"> административный</w:t>
      </w:r>
      <w:r w:rsidRPr="00BF4E9E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F4E9E">
        <w:rPr>
          <w:rFonts w:ascii="Times New Roman" w:hAnsi="Times New Roman" w:cs="Times New Roman"/>
          <w:b w:val="0"/>
          <w:sz w:val="28"/>
        </w:rPr>
        <w:t>регламент предоставления отдельных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F4E9E">
        <w:rPr>
          <w:rFonts w:ascii="Times New Roman" w:hAnsi="Times New Roman" w:cs="Times New Roman"/>
          <w:b w:val="0"/>
          <w:sz w:val="28"/>
        </w:rPr>
        <w:t xml:space="preserve"> форм государственной поддержки организации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F4E9E">
        <w:rPr>
          <w:rFonts w:ascii="Times New Roman" w:hAnsi="Times New Roman" w:cs="Times New Roman"/>
          <w:b w:val="0"/>
          <w:sz w:val="28"/>
        </w:rPr>
        <w:t>и обеспечения отдыха детей и их оздоровления на территории Гайнского муниципального округа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7B73E0" w:rsidRDefault="00BF4E9E" w:rsidP="007B73E0">
      <w:pPr>
        <w:jc w:val="both"/>
      </w:pPr>
      <w:r>
        <w:rPr>
          <w:rFonts w:ascii="Times New Roman" w:hAnsi="Times New Roman" w:cs="Times New Roman"/>
          <w:b w:val="0"/>
          <w:sz w:val="28"/>
        </w:rPr>
        <w:t>3</w:t>
      </w:r>
      <w:r w:rsidR="007B73E0">
        <w:rPr>
          <w:rFonts w:ascii="Times New Roman" w:hAnsi="Times New Roman" w:cs="Times New Roman"/>
          <w:b w:val="0"/>
          <w:sz w:val="28"/>
        </w:rPr>
        <w:t>.</w:t>
      </w:r>
      <w:r w:rsidR="00604280">
        <w:rPr>
          <w:rFonts w:ascii="Times New Roman" w:hAnsi="Times New Roman" w:cs="Times New Roman"/>
          <w:b w:val="0"/>
          <w:sz w:val="28"/>
        </w:rPr>
        <w:t xml:space="preserve"> </w:t>
      </w:r>
      <w:r w:rsidR="007B73E0">
        <w:rPr>
          <w:rFonts w:ascii="Times New Roman" w:hAnsi="Times New Roman" w:cs="Times New Roman"/>
          <w:b w:val="0"/>
          <w:sz w:val="28"/>
        </w:rPr>
        <w:t>Настоящее по</w:t>
      </w:r>
      <w:r w:rsidR="00A937D7">
        <w:rPr>
          <w:rFonts w:ascii="Times New Roman" w:hAnsi="Times New Roman" w:cs="Times New Roman"/>
          <w:b w:val="0"/>
          <w:sz w:val="28"/>
        </w:rPr>
        <w:t>становление  вступает в силу  с момента</w:t>
      </w:r>
      <w:r w:rsidR="007B73E0">
        <w:rPr>
          <w:rFonts w:ascii="Times New Roman" w:hAnsi="Times New Roman" w:cs="Times New Roman"/>
          <w:b w:val="0"/>
          <w:sz w:val="28"/>
        </w:rPr>
        <w:t xml:space="preserve"> опубликования   </w:t>
      </w:r>
      <w:r w:rsidR="00A937D7">
        <w:rPr>
          <w:rFonts w:ascii="Times New Roman" w:hAnsi="Times New Roman" w:cs="Times New Roman"/>
          <w:b w:val="0"/>
          <w:sz w:val="28"/>
        </w:rPr>
        <w:t>на официальном сайте газеты «Наше время» (</w:t>
      </w:r>
      <w:hyperlink r:id="rId5" w:history="1">
        <w:r w:rsidR="008553F8" w:rsidRPr="00AE5C12">
          <w:rPr>
            <w:rStyle w:val="a5"/>
            <w:rFonts w:ascii="Times New Roman" w:hAnsi="Times New Roman" w:cs="Times New Roman"/>
            <w:b w:val="0"/>
            <w:sz w:val="28"/>
            <w:lang w:val="en-US"/>
          </w:rPr>
          <w:t>http</w:t>
        </w:r>
        <w:r w:rsidR="008553F8" w:rsidRPr="00AE5C12">
          <w:rPr>
            <w:rStyle w:val="a5"/>
            <w:rFonts w:ascii="Times New Roman" w:hAnsi="Times New Roman" w:cs="Times New Roman"/>
            <w:b w:val="0"/>
            <w:sz w:val="28"/>
          </w:rPr>
          <w:t>://</w:t>
        </w:r>
        <w:r w:rsidR="008553F8" w:rsidRPr="00AE5C12">
          <w:rPr>
            <w:rStyle w:val="a5"/>
            <w:rFonts w:ascii="Times New Roman" w:hAnsi="Times New Roman" w:cs="Times New Roman"/>
            <w:b w:val="0"/>
            <w:sz w:val="28"/>
            <w:lang w:val="en-US"/>
          </w:rPr>
          <w:t>gainynv</w:t>
        </w:r>
        <w:r w:rsidR="008553F8" w:rsidRPr="00AE5C12">
          <w:rPr>
            <w:rStyle w:val="a5"/>
            <w:rFonts w:ascii="Times New Roman" w:hAnsi="Times New Roman" w:cs="Times New Roman"/>
            <w:b w:val="0"/>
            <w:sz w:val="28"/>
          </w:rPr>
          <w:t>-</w:t>
        </w:r>
        <w:r w:rsidR="008553F8" w:rsidRPr="00AE5C12">
          <w:rPr>
            <w:rStyle w:val="a5"/>
            <w:rFonts w:ascii="Times New Roman" w:hAnsi="Times New Roman" w:cs="Times New Roman"/>
            <w:b w:val="0"/>
            <w:sz w:val="28"/>
            <w:lang w:val="en-US"/>
          </w:rPr>
          <w:t>news</w:t>
        </w:r>
        <w:r w:rsidR="008553F8" w:rsidRPr="00AE5C12">
          <w:rPr>
            <w:rStyle w:val="a5"/>
            <w:rFonts w:ascii="Times New Roman" w:hAnsi="Times New Roman" w:cs="Times New Roman"/>
            <w:b w:val="0"/>
            <w:sz w:val="28"/>
          </w:rPr>
          <w:t>.</w:t>
        </w:r>
        <w:r w:rsidR="008553F8" w:rsidRPr="00AE5C12">
          <w:rPr>
            <w:rStyle w:val="a5"/>
            <w:rFonts w:ascii="Times New Roman" w:hAnsi="Times New Roman" w:cs="Times New Roman"/>
            <w:b w:val="0"/>
            <w:sz w:val="28"/>
            <w:lang w:val="en-US"/>
          </w:rPr>
          <w:t>ru</w:t>
        </w:r>
      </w:hyperlink>
      <w:r w:rsidR="008553F8" w:rsidRPr="008553F8">
        <w:rPr>
          <w:rFonts w:ascii="Times New Roman" w:hAnsi="Times New Roman" w:cs="Times New Roman"/>
          <w:b w:val="0"/>
          <w:sz w:val="28"/>
        </w:rPr>
        <w:t>)</w:t>
      </w:r>
      <w:r w:rsidR="008553F8">
        <w:rPr>
          <w:rFonts w:ascii="Times New Roman" w:hAnsi="Times New Roman" w:cs="Times New Roman"/>
          <w:b w:val="0"/>
          <w:sz w:val="28"/>
        </w:rPr>
        <w:t xml:space="preserve">, а также подлежит размещению на официальном сайте администрации </w:t>
      </w:r>
      <w:proofErr w:type="spellStart"/>
      <w:r w:rsidR="008553F8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8553F8">
        <w:rPr>
          <w:rFonts w:ascii="Times New Roman" w:hAnsi="Times New Roman" w:cs="Times New Roman"/>
          <w:b w:val="0"/>
          <w:sz w:val="28"/>
        </w:rPr>
        <w:t xml:space="preserve"> муниципального округа (</w:t>
      </w:r>
      <w:r w:rsidR="008553F8" w:rsidRPr="008553F8">
        <w:rPr>
          <w:rFonts w:ascii="Times New Roman" w:hAnsi="Times New Roman" w:cs="Times New Roman"/>
          <w:b w:val="0"/>
          <w:sz w:val="28"/>
        </w:rPr>
        <w:t>http://www.gainy.ru</w:t>
      </w:r>
      <w:r w:rsidR="008553F8">
        <w:rPr>
          <w:rFonts w:ascii="Times New Roman" w:hAnsi="Times New Roman" w:cs="Times New Roman"/>
          <w:b w:val="0"/>
          <w:sz w:val="28"/>
        </w:rPr>
        <w:t>).</w:t>
      </w:r>
    </w:p>
    <w:p w:rsidR="007B73E0" w:rsidRPr="009F0F98" w:rsidRDefault="007B73E0" w:rsidP="007B73E0">
      <w:pPr>
        <w:jc w:val="both"/>
        <w:rPr>
          <w:rFonts w:ascii="Times New Roman" w:hAnsi="Times New Roman" w:cs="Times New Roman"/>
          <w:b w:val="0"/>
          <w:sz w:val="28"/>
        </w:rPr>
      </w:pPr>
    </w:p>
    <w:p w:rsidR="007B73E0" w:rsidRPr="00BF4E9E" w:rsidRDefault="007B73E0" w:rsidP="007B73E0">
      <w:pPr>
        <w:jc w:val="both"/>
        <w:rPr>
          <w:rFonts w:ascii="Times New Roman" w:hAnsi="Times New Roman" w:cs="Times New Roman"/>
          <w:b w:val="0"/>
          <w:sz w:val="28"/>
        </w:rPr>
      </w:pPr>
    </w:p>
    <w:p w:rsidR="00BF4E9E" w:rsidRP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  <w:r w:rsidRPr="00BF4E9E">
        <w:rPr>
          <w:rFonts w:ascii="Times New Roman" w:hAnsi="Times New Roman" w:cs="Times New Roman"/>
          <w:b w:val="0"/>
          <w:sz w:val="28"/>
          <w:szCs w:val="20"/>
        </w:rPr>
        <w:t xml:space="preserve">Глава </w:t>
      </w:r>
      <w:proofErr w:type="gramStart"/>
      <w:r w:rsidRPr="00BF4E9E">
        <w:rPr>
          <w:rFonts w:ascii="Times New Roman" w:hAnsi="Times New Roman" w:cs="Times New Roman"/>
          <w:b w:val="0"/>
          <w:sz w:val="28"/>
          <w:szCs w:val="20"/>
        </w:rPr>
        <w:t>муниципального</w:t>
      </w:r>
      <w:proofErr w:type="gramEnd"/>
      <w:r w:rsidRPr="00BF4E9E">
        <w:rPr>
          <w:rFonts w:ascii="Times New Roman" w:hAnsi="Times New Roman" w:cs="Times New Roman"/>
          <w:b w:val="0"/>
          <w:sz w:val="28"/>
          <w:szCs w:val="20"/>
        </w:rPr>
        <w:t xml:space="preserve"> округа-глава администрации </w:t>
      </w: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  <w:proofErr w:type="spellStart"/>
      <w:r w:rsidRPr="00BF4E9E">
        <w:rPr>
          <w:rFonts w:ascii="Times New Roman" w:hAnsi="Times New Roman" w:cs="Times New Roman"/>
          <w:b w:val="0"/>
          <w:sz w:val="28"/>
          <w:szCs w:val="20"/>
        </w:rPr>
        <w:t>Гайнского</w:t>
      </w:r>
      <w:proofErr w:type="spellEnd"/>
      <w:r w:rsidRPr="00BF4E9E">
        <w:rPr>
          <w:rFonts w:ascii="Times New Roman" w:hAnsi="Times New Roman" w:cs="Times New Roman"/>
          <w:b w:val="0"/>
          <w:sz w:val="28"/>
          <w:szCs w:val="20"/>
        </w:rPr>
        <w:t xml:space="preserve">  муниципального округа                         </w:t>
      </w:r>
      <w:r>
        <w:rPr>
          <w:rFonts w:ascii="Times New Roman" w:hAnsi="Times New Roman" w:cs="Times New Roman"/>
          <w:b w:val="0"/>
          <w:sz w:val="28"/>
          <w:szCs w:val="20"/>
        </w:rPr>
        <w:t xml:space="preserve">                  </w:t>
      </w:r>
      <w:proofErr w:type="spellStart"/>
      <w:r w:rsidRPr="00BF4E9E">
        <w:rPr>
          <w:rFonts w:ascii="Times New Roman" w:hAnsi="Times New Roman" w:cs="Times New Roman"/>
          <w:b w:val="0"/>
          <w:sz w:val="28"/>
          <w:szCs w:val="20"/>
        </w:rPr>
        <w:t>Е.Г.Шалгинских</w:t>
      </w:r>
      <w:proofErr w:type="spellEnd"/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Pr="006A7D4B" w:rsidRDefault="00BF4E9E" w:rsidP="00BF4E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sz w:val="28"/>
          <w:szCs w:val="20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8553F8" w:rsidRDefault="008553F8" w:rsidP="006A7D4B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6A7D4B" w:rsidRPr="006A7D4B" w:rsidRDefault="006A7D4B" w:rsidP="006A7D4B">
      <w:pPr>
        <w:jc w:val="center"/>
        <w:rPr>
          <w:rFonts w:ascii="Times New Roman" w:hAnsi="Times New Roman" w:cs="Times New Roman"/>
          <w:b w:val="0"/>
          <w:sz w:val="32"/>
        </w:rPr>
      </w:pPr>
      <w:r w:rsidRPr="006A7D4B">
        <w:rPr>
          <w:rFonts w:ascii="Times New Roman" w:hAnsi="Times New Roman" w:cs="Times New Roman"/>
          <w:b w:val="0"/>
          <w:sz w:val="24"/>
        </w:rPr>
        <w:t>ЛИСТ  СОГЛАСОВАНИЯ</w:t>
      </w:r>
    </w:p>
    <w:p w:rsidR="006A7D4B" w:rsidRPr="006A7D4B" w:rsidRDefault="006A7D4B" w:rsidP="006A7D4B">
      <w:pPr>
        <w:widowControl w:val="0"/>
        <w:autoSpaceDE w:val="0"/>
        <w:autoSpaceDN w:val="0"/>
        <w:jc w:val="both"/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Вид (распоряжение, постановление) и заголовок проекта документа Постановление «Об утверждении административного 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Pr="006A7D4B">
        <w:rPr>
          <w:rFonts w:ascii="Times New Roman" w:hAnsi="Times New Roman" w:cs="Times New Roman"/>
          <w:b w:val="0"/>
          <w:sz w:val="24"/>
        </w:rPr>
        <w:t>регламента предоставления отдельных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6A7D4B">
        <w:rPr>
          <w:rFonts w:ascii="Times New Roman" w:hAnsi="Times New Roman" w:cs="Times New Roman"/>
          <w:b w:val="0"/>
          <w:sz w:val="24"/>
        </w:rPr>
        <w:t xml:space="preserve"> форм государственной поддержки организации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6A7D4B">
        <w:rPr>
          <w:rFonts w:ascii="Times New Roman" w:hAnsi="Times New Roman" w:cs="Times New Roman"/>
          <w:b w:val="0"/>
          <w:sz w:val="24"/>
        </w:rPr>
        <w:t>и обеспечения отдыха детей и их оздоровления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6A7D4B">
        <w:rPr>
          <w:rFonts w:ascii="Times New Roman" w:hAnsi="Times New Roman" w:cs="Times New Roman"/>
          <w:b w:val="0"/>
          <w:sz w:val="24"/>
        </w:rPr>
        <w:t xml:space="preserve"> на территории </w:t>
      </w:r>
      <w:proofErr w:type="spellStart"/>
      <w:r w:rsidRPr="006A7D4B">
        <w:rPr>
          <w:rFonts w:ascii="Times New Roman" w:hAnsi="Times New Roman" w:cs="Times New Roman"/>
          <w:b w:val="0"/>
          <w:sz w:val="24"/>
        </w:rPr>
        <w:t>Гайнского</w:t>
      </w:r>
      <w:proofErr w:type="spellEnd"/>
      <w:r w:rsidRPr="006A7D4B">
        <w:rPr>
          <w:rFonts w:ascii="Times New Roman" w:hAnsi="Times New Roman" w:cs="Times New Roman"/>
          <w:b w:val="0"/>
          <w:sz w:val="24"/>
        </w:rPr>
        <w:t xml:space="preserve"> муниципального округа»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Руководитель структурного подразделения    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администрации района, других учреждений                                            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и организаций, представляющих проект  Кондратюк Т.Л, начальник управления образования администрации </w:t>
      </w:r>
      <w:proofErr w:type="spellStart"/>
      <w:r w:rsidRPr="006A7D4B">
        <w:rPr>
          <w:rFonts w:ascii="Times New Roman" w:hAnsi="Times New Roman" w:cs="Times New Roman"/>
          <w:b w:val="0"/>
          <w:sz w:val="24"/>
        </w:rPr>
        <w:t>Гайнского</w:t>
      </w:r>
      <w:proofErr w:type="spellEnd"/>
      <w:r w:rsidRPr="006A7D4B">
        <w:rPr>
          <w:rFonts w:ascii="Times New Roman" w:hAnsi="Times New Roman" w:cs="Times New Roman"/>
          <w:b w:val="0"/>
          <w:sz w:val="24"/>
        </w:rPr>
        <w:t xml:space="preserve"> муниципального округа Пермского края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___________________________________________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</w:t>
      </w:r>
      <w:r w:rsidRPr="006A7D4B">
        <w:rPr>
          <w:rFonts w:ascii="Times New Roman" w:hAnsi="Times New Roman" w:cs="Times New Roman"/>
          <w:b w:val="0"/>
        </w:rP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6A7D4B" w:rsidRPr="006A7D4B" w:rsidTr="006544B8">
        <w:trPr>
          <w:trHeight w:val="1147"/>
        </w:trPr>
        <w:tc>
          <w:tcPr>
            <w:tcW w:w="3015" w:type="dxa"/>
          </w:tcPr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Должность руководителя,</w:t>
            </w:r>
          </w:p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Инициалы,</w:t>
            </w:r>
          </w:p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фамилия</w:t>
            </w:r>
          </w:p>
        </w:tc>
        <w:tc>
          <w:tcPr>
            <w:tcW w:w="1596" w:type="dxa"/>
          </w:tcPr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Дата поступления</w:t>
            </w:r>
          </w:p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проекта, подпись</w:t>
            </w:r>
          </w:p>
        </w:tc>
        <w:tc>
          <w:tcPr>
            <w:tcW w:w="2166" w:type="dxa"/>
          </w:tcPr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6A7D4B" w:rsidRPr="006A7D4B" w:rsidRDefault="006A7D4B" w:rsidP="006544B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Личная подпись, дата</w:t>
            </w:r>
          </w:p>
        </w:tc>
      </w:tr>
      <w:tr w:rsidR="006A7D4B" w:rsidRPr="006A7D4B" w:rsidTr="006544B8">
        <w:trPr>
          <w:trHeight w:val="289"/>
        </w:trPr>
        <w:tc>
          <w:tcPr>
            <w:tcW w:w="301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9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9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6A7D4B" w:rsidRPr="006A7D4B" w:rsidTr="006544B8">
        <w:trPr>
          <w:trHeight w:val="509"/>
        </w:trPr>
        <w:tc>
          <w:tcPr>
            <w:tcW w:w="301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</w:rPr>
              <w:t xml:space="preserve">Заместитель главы района по социальной  и внутренней  политике, </w:t>
            </w:r>
            <w:r w:rsidRPr="006A7D4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A7D4B">
              <w:rPr>
                <w:rFonts w:ascii="Times New Roman" w:hAnsi="Times New Roman" w:cs="Times New Roman"/>
                <w:b w:val="0"/>
              </w:rPr>
              <w:t xml:space="preserve">начальник управления образования администрации </w:t>
            </w:r>
            <w:proofErr w:type="spellStart"/>
            <w:r w:rsidRPr="006A7D4B">
              <w:rPr>
                <w:rFonts w:ascii="Times New Roman" w:hAnsi="Times New Roman" w:cs="Times New Roman"/>
                <w:b w:val="0"/>
              </w:rPr>
              <w:t>Гайнского</w:t>
            </w:r>
            <w:proofErr w:type="spellEnd"/>
            <w:r w:rsidRPr="006A7D4B">
              <w:rPr>
                <w:rFonts w:ascii="Times New Roman" w:hAnsi="Times New Roman" w:cs="Times New Roman"/>
                <w:b w:val="0"/>
              </w:rPr>
              <w:t xml:space="preserve"> муниципального округа</w:t>
            </w:r>
          </w:p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9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Т.Л. Кондратюк</w:t>
            </w:r>
          </w:p>
        </w:tc>
        <w:tc>
          <w:tcPr>
            <w:tcW w:w="159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6A7D4B" w:rsidRPr="006A7D4B" w:rsidTr="006544B8">
        <w:trPr>
          <w:trHeight w:val="335"/>
        </w:trPr>
        <w:tc>
          <w:tcPr>
            <w:tcW w:w="301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  <w:r w:rsidRPr="006A7D4B">
              <w:rPr>
                <w:rFonts w:ascii="Times New Roman" w:hAnsi="Times New Roman" w:cs="Times New Roman"/>
                <w:b w:val="0"/>
              </w:rPr>
              <w:t>Заведующая организационно-правовым отделом</w:t>
            </w:r>
          </w:p>
        </w:tc>
        <w:tc>
          <w:tcPr>
            <w:tcW w:w="199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7D4B">
              <w:rPr>
                <w:rFonts w:ascii="Times New Roman" w:hAnsi="Times New Roman" w:cs="Times New Roman"/>
                <w:b w:val="0"/>
                <w:sz w:val="24"/>
              </w:rPr>
              <w:t>О.В.Гирева</w:t>
            </w:r>
            <w:proofErr w:type="spellEnd"/>
          </w:p>
        </w:tc>
        <w:tc>
          <w:tcPr>
            <w:tcW w:w="159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6A7D4B" w:rsidRPr="006A7D4B" w:rsidTr="006544B8">
        <w:trPr>
          <w:trHeight w:val="335"/>
        </w:trPr>
        <w:tc>
          <w:tcPr>
            <w:tcW w:w="301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95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9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6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A7D4B" w:rsidRPr="006A7D4B" w:rsidRDefault="006A7D4B" w:rsidP="006A7D4B">
      <w:pPr>
        <w:rPr>
          <w:rFonts w:ascii="Times New Roman" w:hAnsi="Times New Roman" w:cs="Times New Roman"/>
          <w:b w:val="0"/>
        </w:rPr>
      </w:pP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6A7D4B" w:rsidRPr="006A7D4B" w:rsidTr="006544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6A7D4B">
              <w:rPr>
                <w:rFonts w:ascii="Times New Roman" w:hAnsi="Times New Roman" w:cs="Times New Roman"/>
                <w:b w:val="0"/>
                <w:sz w:val="24"/>
              </w:rPr>
              <w:t>Орготдел</w:t>
            </w:r>
            <w:proofErr w:type="spellEnd"/>
            <w:r w:rsidRPr="006A7D4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A7D4B">
              <w:rPr>
                <w:rFonts w:ascii="Times New Roman" w:hAnsi="Times New Roman" w:cs="Times New Roman"/>
                <w:b w:val="0"/>
                <w:i/>
                <w:sz w:val="24"/>
              </w:rPr>
              <w:t>в электронном виде</w:t>
            </w:r>
            <w:r w:rsidRPr="006A7D4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6A7D4B">
              <w:rPr>
                <w:rFonts w:ascii="Times New Roman" w:hAnsi="Times New Roman" w:cs="Times New Roman"/>
                <w:b w:val="0"/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A7D4B" w:rsidRPr="006A7D4B" w:rsidTr="006544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 xml:space="preserve">Прокуратура   </w:t>
            </w:r>
            <w:r w:rsidRPr="006A7D4B">
              <w:rPr>
                <w:rFonts w:ascii="Times New Roman" w:hAnsi="Times New Roman" w:cs="Times New Roman"/>
                <w:b w:val="0"/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399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A7D4B" w:rsidRPr="006A7D4B" w:rsidTr="006544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Управление образования</w:t>
            </w:r>
          </w:p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42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399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A7D4B" w:rsidRPr="006A7D4B" w:rsidTr="006544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 xml:space="preserve">Заместитель  главы по социальной и внутренней политике </w:t>
            </w:r>
          </w:p>
        </w:tc>
        <w:tc>
          <w:tcPr>
            <w:tcW w:w="342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99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6A7D4B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A7D4B" w:rsidRPr="006A7D4B" w:rsidTr="006544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42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99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A7D4B" w:rsidRPr="006A7D4B" w:rsidTr="006544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42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99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A7D4B" w:rsidRPr="006A7D4B" w:rsidTr="006544B8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4B" w:rsidRPr="006A7D4B" w:rsidRDefault="006A7D4B" w:rsidP="006544B8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>Всего______   экз.                                             Получено для отправки  _______________________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кол – во экз.                 </w:t>
      </w:r>
      <w:r w:rsidRPr="006A7D4B">
        <w:rPr>
          <w:rFonts w:ascii="Times New Roman" w:hAnsi="Times New Roman" w:cs="Times New Roman"/>
          <w:b w:val="0"/>
        </w:rPr>
        <w:t>дата, личная подпись</w:t>
      </w:r>
      <w:r w:rsidRPr="006A7D4B">
        <w:rPr>
          <w:rFonts w:ascii="Times New Roman" w:hAnsi="Times New Roman" w:cs="Times New Roman"/>
          <w:b w:val="0"/>
          <w:sz w:val="24"/>
        </w:rPr>
        <w:t xml:space="preserve">  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  <w:sz w:val="24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Направлено по списку    _______________________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</w:t>
      </w:r>
      <w:r w:rsidRPr="006A7D4B">
        <w:rPr>
          <w:rFonts w:ascii="Times New Roman" w:hAnsi="Times New Roman" w:cs="Times New Roman"/>
          <w:b w:val="0"/>
        </w:rPr>
        <w:t>дата, личная подпись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</w:rPr>
      </w:pPr>
    </w:p>
    <w:p w:rsidR="006A7D4B" w:rsidRPr="006A7D4B" w:rsidRDefault="006A7D4B" w:rsidP="006A7D4B">
      <w:pPr>
        <w:rPr>
          <w:rFonts w:ascii="Times New Roman" w:hAnsi="Times New Roman" w:cs="Times New Roman"/>
          <w:b w:val="0"/>
          <w:i/>
          <w:sz w:val="24"/>
          <w:u w:val="single"/>
        </w:rPr>
      </w:pPr>
      <w:r w:rsidRPr="006A7D4B">
        <w:rPr>
          <w:rFonts w:ascii="Times New Roman" w:hAnsi="Times New Roman" w:cs="Times New Roman"/>
          <w:b w:val="0"/>
          <w:sz w:val="24"/>
        </w:rPr>
        <w:t xml:space="preserve">Исполнитель                                           Н.Л. </w:t>
      </w:r>
      <w:proofErr w:type="spellStart"/>
      <w:r w:rsidRPr="006A7D4B">
        <w:rPr>
          <w:rFonts w:ascii="Times New Roman" w:hAnsi="Times New Roman" w:cs="Times New Roman"/>
          <w:b w:val="0"/>
          <w:sz w:val="24"/>
        </w:rPr>
        <w:t>Анфалова</w:t>
      </w:r>
      <w:proofErr w:type="spellEnd"/>
      <w:r w:rsidRPr="006A7D4B">
        <w:rPr>
          <w:rFonts w:ascii="Times New Roman" w:hAnsi="Times New Roman" w:cs="Times New Roman"/>
          <w:b w:val="0"/>
          <w:sz w:val="24"/>
        </w:rPr>
        <w:t>, методист РУО 2-15-30</w:t>
      </w:r>
    </w:p>
    <w:p w:rsidR="006A7D4B" w:rsidRPr="006A7D4B" w:rsidRDefault="006A7D4B" w:rsidP="006A7D4B">
      <w:pPr>
        <w:rPr>
          <w:rFonts w:ascii="Times New Roman" w:hAnsi="Times New Roman" w:cs="Times New Roman"/>
          <w:b w:val="0"/>
        </w:rPr>
      </w:pPr>
      <w:r w:rsidRPr="006A7D4B">
        <w:rPr>
          <w:rFonts w:ascii="Times New Roman" w:hAnsi="Times New Roman" w:cs="Times New Roman"/>
          <w:b w:val="0"/>
        </w:rPr>
        <w:t xml:space="preserve">                                  (фамилия, инициалы, должность, номер телефона, личная подпись)</w:t>
      </w:r>
    </w:p>
    <w:p w:rsidR="006A7D4B" w:rsidRPr="00F66EDC" w:rsidRDefault="006A7D4B" w:rsidP="00F66EDC">
      <w:pPr>
        <w:rPr>
          <w:rFonts w:ascii="Times New Roman" w:hAnsi="Times New Roman" w:cs="Times New Roman"/>
          <w:b w:val="0"/>
        </w:rPr>
      </w:pPr>
    </w:p>
    <w:p w:rsidR="00BF4E9E" w:rsidRPr="006A7D4B" w:rsidRDefault="00BF4E9E" w:rsidP="00BF4E9E">
      <w:pPr>
        <w:widowControl w:val="0"/>
        <w:autoSpaceDE w:val="0"/>
        <w:autoSpaceDN w:val="0"/>
        <w:adjustRightInd w:val="0"/>
        <w:ind w:firstLine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4E9E" w:rsidRPr="006A7D4B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</w:p>
    <w:p w:rsidR="00BF4E9E" w:rsidRPr="006A7D4B" w:rsidRDefault="00BF4E9E" w:rsidP="00BF4E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0"/>
        </w:rPr>
      </w:pPr>
      <w:r w:rsidRPr="006A7D4B">
        <w:rPr>
          <w:rFonts w:ascii="Times New Roman" w:hAnsi="Times New Roman" w:cs="Times New Roman"/>
          <w:b w:val="0"/>
          <w:sz w:val="28"/>
          <w:szCs w:val="20"/>
        </w:rPr>
        <w:t xml:space="preserve">                      </w:t>
      </w:r>
    </w:p>
    <w:p w:rsidR="007B73E0" w:rsidRPr="006A7D4B" w:rsidRDefault="007B73E0" w:rsidP="00BF4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6A7D4B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099E" w:rsidRDefault="0094099E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099E" w:rsidRDefault="0094099E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099E" w:rsidRDefault="0094099E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099E" w:rsidRDefault="0094099E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582773">
      <w:pPr>
        <w:autoSpaceDE w:val="0"/>
        <w:autoSpaceDN w:val="0"/>
        <w:adjustRightInd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jc w:val="center"/>
        <w:rPr>
          <w:rFonts w:ascii="Times New Roman" w:hAnsi="Times New Roman" w:cs="Times New Roman"/>
          <w:b w:val="0"/>
          <w:sz w:val="32"/>
        </w:rPr>
      </w:pPr>
      <w:r w:rsidRPr="00582773">
        <w:rPr>
          <w:rFonts w:ascii="Times New Roman" w:hAnsi="Times New Roman" w:cs="Times New Roman"/>
          <w:b w:val="0"/>
          <w:sz w:val="24"/>
        </w:rPr>
        <w:t>ЛИСТ  СОГЛАСОВАНИЯ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>Вид (распоряжение, постановление) и заголовок проекта документа Постановление «</w:t>
      </w:r>
      <w:r w:rsidR="00582773" w:rsidRPr="00582773">
        <w:rPr>
          <w:rFonts w:ascii="Times New Roman" w:hAnsi="Times New Roman" w:cs="Times New Roman"/>
          <w:b w:val="0"/>
          <w:sz w:val="24"/>
        </w:rPr>
        <w:t>О внесении изменений в административный</w:t>
      </w:r>
      <w:r w:rsidR="00582773">
        <w:rPr>
          <w:rFonts w:ascii="Times New Roman" w:hAnsi="Times New Roman" w:cs="Times New Roman"/>
          <w:b w:val="0"/>
          <w:sz w:val="24"/>
        </w:rPr>
        <w:t xml:space="preserve"> </w:t>
      </w:r>
      <w:r w:rsidR="00582773" w:rsidRPr="00582773">
        <w:rPr>
          <w:rFonts w:ascii="Times New Roman" w:hAnsi="Times New Roman" w:cs="Times New Roman"/>
          <w:b w:val="0"/>
          <w:sz w:val="24"/>
        </w:rPr>
        <w:t>регламент предоставления муниципальной услуги</w:t>
      </w:r>
      <w:r w:rsidR="00582773">
        <w:rPr>
          <w:rFonts w:ascii="Times New Roman" w:hAnsi="Times New Roman" w:cs="Times New Roman"/>
          <w:b w:val="0"/>
          <w:sz w:val="24"/>
        </w:rPr>
        <w:t xml:space="preserve"> </w:t>
      </w:r>
      <w:r w:rsidR="00582773" w:rsidRPr="00582773">
        <w:rPr>
          <w:rFonts w:ascii="Times New Roman" w:hAnsi="Times New Roman" w:cs="Times New Roman"/>
          <w:b w:val="0"/>
          <w:sz w:val="24"/>
        </w:rPr>
        <w:t xml:space="preserve">«Предоставление путёвок и направлений в места отдыха детей в каникулярное </w:t>
      </w:r>
      <w:r w:rsidR="00582773" w:rsidRPr="00582773">
        <w:rPr>
          <w:rFonts w:ascii="Times New Roman" w:hAnsi="Times New Roman" w:cs="Times New Roman"/>
          <w:b w:val="0"/>
          <w:sz w:val="24"/>
        </w:rPr>
        <w:lastRenderedPageBreak/>
        <w:t>время», утвержденный</w:t>
      </w:r>
      <w:r w:rsidR="00582773">
        <w:rPr>
          <w:rFonts w:ascii="Times New Roman" w:hAnsi="Times New Roman" w:cs="Times New Roman"/>
          <w:b w:val="0"/>
          <w:sz w:val="24"/>
        </w:rPr>
        <w:t xml:space="preserve"> </w:t>
      </w:r>
      <w:r w:rsidR="00582773" w:rsidRPr="00582773">
        <w:rPr>
          <w:rFonts w:ascii="Times New Roman" w:hAnsi="Times New Roman" w:cs="Times New Roman"/>
          <w:b w:val="0"/>
          <w:sz w:val="24"/>
        </w:rPr>
        <w:t>постановлением администрации  Гайнского</w:t>
      </w:r>
      <w:r w:rsidR="00582773">
        <w:rPr>
          <w:rFonts w:ascii="Times New Roman" w:hAnsi="Times New Roman" w:cs="Times New Roman"/>
          <w:b w:val="0"/>
          <w:sz w:val="24"/>
        </w:rPr>
        <w:t xml:space="preserve"> </w:t>
      </w:r>
      <w:r w:rsidR="00582773" w:rsidRPr="00582773">
        <w:rPr>
          <w:rFonts w:ascii="Times New Roman" w:hAnsi="Times New Roman" w:cs="Times New Roman"/>
          <w:b w:val="0"/>
          <w:sz w:val="24"/>
        </w:rPr>
        <w:t>муниципал</w:t>
      </w:r>
      <w:r w:rsidR="00582773">
        <w:rPr>
          <w:rFonts w:ascii="Times New Roman" w:hAnsi="Times New Roman" w:cs="Times New Roman"/>
          <w:b w:val="0"/>
          <w:sz w:val="24"/>
        </w:rPr>
        <w:t xml:space="preserve">ьного </w:t>
      </w:r>
      <w:r w:rsidR="00582773" w:rsidRPr="00582773">
        <w:rPr>
          <w:rFonts w:ascii="Times New Roman" w:hAnsi="Times New Roman" w:cs="Times New Roman"/>
          <w:b w:val="0"/>
          <w:sz w:val="24"/>
        </w:rPr>
        <w:t>района  от 17.11.2014 №613</w:t>
      </w:r>
      <w:r w:rsidRPr="00582773">
        <w:rPr>
          <w:rFonts w:ascii="Times New Roman" w:hAnsi="Times New Roman" w:cs="Times New Roman"/>
          <w:b w:val="0"/>
          <w:sz w:val="24"/>
        </w:rPr>
        <w:t xml:space="preserve">» 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>И.о</w:t>
      </w:r>
      <w:proofErr w:type="gramStart"/>
      <w:r w:rsidRPr="00582773">
        <w:rPr>
          <w:rFonts w:ascii="Times New Roman" w:hAnsi="Times New Roman" w:cs="Times New Roman"/>
          <w:b w:val="0"/>
          <w:sz w:val="24"/>
        </w:rPr>
        <w:t>.р</w:t>
      </w:r>
      <w:proofErr w:type="gramEnd"/>
      <w:r w:rsidRPr="00582773">
        <w:rPr>
          <w:rFonts w:ascii="Times New Roman" w:hAnsi="Times New Roman" w:cs="Times New Roman"/>
          <w:b w:val="0"/>
          <w:sz w:val="24"/>
        </w:rPr>
        <w:t xml:space="preserve">уководителя структурного подразделения    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администрации района, других учреждений                                            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и организаций, представляющих проект  </w:t>
      </w:r>
      <w:proofErr w:type="spellStart"/>
      <w:r w:rsidRPr="00582773">
        <w:rPr>
          <w:rFonts w:ascii="Times New Roman" w:hAnsi="Times New Roman" w:cs="Times New Roman"/>
          <w:b w:val="0"/>
          <w:sz w:val="24"/>
        </w:rPr>
        <w:t>Т.Л.Шагитова</w:t>
      </w:r>
      <w:proofErr w:type="spellEnd"/>
      <w:r w:rsidRPr="00582773">
        <w:rPr>
          <w:rFonts w:ascii="Times New Roman" w:hAnsi="Times New Roman" w:cs="Times New Roman"/>
          <w:b w:val="0"/>
          <w:sz w:val="24"/>
        </w:rPr>
        <w:t>, и.о</w:t>
      </w:r>
      <w:proofErr w:type="gramStart"/>
      <w:r w:rsidRPr="00582773">
        <w:rPr>
          <w:rFonts w:ascii="Times New Roman" w:hAnsi="Times New Roman" w:cs="Times New Roman"/>
          <w:b w:val="0"/>
          <w:sz w:val="24"/>
        </w:rPr>
        <w:t>.н</w:t>
      </w:r>
      <w:proofErr w:type="gramEnd"/>
      <w:r w:rsidRPr="00582773">
        <w:rPr>
          <w:rFonts w:ascii="Times New Roman" w:hAnsi="Times New Roman" w:cs="Times New Roman"/>
          <w:b w:val="0"/>
          <w:sz w:val="24"/>
        </w:rPr>
        <w:t>ачальника управления образования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___________________________________________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</w:t>
      </w:r>
      <w:r w:rsidRPr="00582773">
        <w:rPr>
          <w:rFonts w:ascii="Times New Roman" w:hAnsi="Times New Roman" w:cs="Times New Roman"/>
          <w:b w:val="0"/>
        </w:rP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7B73E0" w:rsidRPr="00582773" w:rsidTr="00FE0073">
        <w:trPr>
          <w:trHeight w:val="1147"/>
        </w:trPr>
        <w:tc>
          <w:tcPr>
            <w:tcW w:w="3015" w:type="dxa"/>
          </w:tcPr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Должность руководителя,</w:t>
            </w:r>
          </w:p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Инициалы,</w:t>
            </w:r>
          </w:p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фамилия</w:t>
            </w:r>
          </w:p>
        </w:tc>
        <w:tc>
          <w:tcPr>
            <w:tcW w:w="1596" w:type="dxa"/>
          </w:tcPr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Дата поступления</w:t>
            </w:r>
          </w:p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проекта, подпись</w:t>
            </w:r>
          </w:p>
        </w:tc>
        <w:tc>
          <w:tcPr>
            <w:tcW w:w="2166" w:type="dxa"/>
          </w:tcPr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7B73E0" w:rsidRPr="00582773" w:rsidRDefault="007B73E0" w:rsidP="00FE007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Личная подпись, дата</w:t>
            </w:r>
          </w:p>
        </w:tc>
      </w:tr>
      <w:tr w:rsidR="007B73E0" w:rsidRPr="00582773" w:rsidTr="00FE0073">
        <w:trPr>
          <w:trHeight w:val="289"/>
        </w:trPr>
        <w:tc>
          <w:tcPr>
            <w:tcW w:w="3015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  <w:r w:rsidRPr="00582773">
              <w:rPr>
                <w:rFonts w:ascii="Times New Roman" w:hAnsi="Times New Roman" w:cs="Times New Roman"/>
                <w:b w:val="0"/>
              </w:rPr>
              <w:t>И.о</w:t>
            </w:r>
            <w:proofErr w:type="gramStart"/>
            <w:r w:rsidRPr="00582773">
              <w:rPr>
                <w:rFonts w:ascii="Times New Roman" w:hAnsi="Times New Roman" w:cs="Times New Roman"/>
                <w:b w:val="0"/>
              </w:rPr>
              <w:t>.н</w:t>
            </w:r>
            <w:proofErr w:type="gramEnd"/>
            <w:r w:rsidRPr="00582773">
              <w:rPr>
                <w:rFonts w:ascii="Times New Roman" w:hAnsi="Times New Roman" w:cs="Times New Roman"/>
                <w:b w:val="0"/>
              </w:rPr>
              <w:t xml:space="preserve">ачальника управления образования </w:t>
            </w:r>
          </w:p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95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82773">
              <w:rPr>
                <w:rFonts w:ascii="Times New Roman" w:hAnsi="Times New Roman" w:cs="Times New Roman"/>
                <w:b w:val="0"/>
                <w:sz w:val="24"/>
              </w:rPr>
              <w:t>Т.Л.Шагитова</w:t>
            </w:r>
            <w:proofErr w:type="spellEnd"/>
            <w:r w:rsidRPr="0058277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96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6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B73E0" w:rsidRPr="00582773" w:rsidTr="00FE0073">
        <w:trPr>
          <w:trHeight w:val="509"/>
        </w:trPr>
        <w:tc>
          <w:tcPr>
            <w:tcW w:w="3015" w:type="dxa"/>
          </w:tcPr>
          <w:p w:rsidR="007B73E0" w:rsidRPr="00582773" w:rsidRDefault="00582773" w:rsidP="0058277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Главный специалист по взаимодействию с территориями</w:t>
            </w:r>
          </w:p>
        </w:tc>
        <w:tc>
          <w:tcPr>
            <w:tcW w:w="1995" w:type="dxa"/>
          </w:tcPr>
          <w:p w:rsidR="007B73E0" w:rsidRPr="00582773" w:rsidRDefault="00582773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Колегова</w:t>
            </w:r>
            <w:proofErr w:type="spellEnd"/>
          </w:p>
        </w:tc>
        <w:tc>
          <w:tcPr>
            <w:tcW w:w="1596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6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7B73E0" w:rsidRPr="00582773" w:rsidTr="00FE0073">
        <w:trPr>
          <w:trHeight w:val="335"/>
        </w:trPr>
        <w:tc>
          <w:tcPr>
            <w:tcW w:w="3015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  <w:r w:rsidRPr="00582773">
              <w:rPr>
                <w:rFonts w:ascii="Times New Roman" w:hAnsi="Times New Roman" w:cs="Times New Roman"/>
                <w:b w:val="0"/>
              </w:rPr>
              <w:t xml:space="preserve">Главный специалист - юрист </w:t>
            </w:r>
          </w:p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95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82773">
              <w:rPr>
                <w:rFonts w:ascii="Times New Roman" w:hAnsi="Times New Roman" w:cs="Times New Roman"/>
                <w:b w:val="0"/>
                <w:sz w:val="24"/>
              </w:rPr>
              <w:t>Алейникова</w:t>
            </w:r>
            <w:proofErr w:type="spellEnd"/>
            <w:r w:rsidRPr="00582773">
              <w:rPr>
                <w:rFonts w:ascii="Times New Roman" w:hAnsi="Times New Roman" w:cs="Times New Roman"/>
                <w:b w:val="0"/>
                <w:sz w:val="24"/>
              </w:rPr>
              <w:t xml:space="preserve"> Н.Л.</w:t>
            </w:r>
          </w:p>
        </w:tc>
        <w:tc>
          <w:tcPr>
            <w:tcW w:w="1596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6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314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7B73E0" w:rsidRPr="00582773" w:rsidRDefault="007B73E0" w:rsidP="007B73E0">
      <w:pPr>
        <w:rPr>
          <w:rFonts w:ascii="Times New Roman" w:hAnsi="Times New Roman" w:cs="Times New Roman"/>
          <w:b w:val="0"/>
        </w:rPr>
      </w:pP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7B73E0" w:rsidRPr="00582773" w:rsidTr="00FE007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582773">
              <w:rPr>
                <w:rFonts w:ascii="Times New Roman" w:hAnsi="Times New Roman" w:cs="Times New Roman"/>
                <w:b w:val="0"/>
                <w:sz w:val="24"/>
              </w:rPr>
              <w:t>Орготдел</w:t>
            </w:r>
            <w:proofErr w:type="spellEnd"/>
            <w:r w:rsidRPr="0058277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582773">
              <w:rPr>
                <w:rFonts w:ascii="Times New Roman" w:hAnsi="Times New Roman" w:cs="Times New Roman"/>
                <w:b w:val="0"/>
                <w:i/>
                <w:sz w:val="24"/>
              </w:rPr>
              <w:t>в электронном виде</w:t>
            </w:r>
            <w:r w:rsidRPr="00582773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582773">
              <w:rPr>
                <w:rFonts w:ascii="Times New Roman" w:hAnsi="Times New Roman" w:cs="Times New Roman"/>
                <w:b w:val="0"/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Начальник Гайнского управления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</w:tr>
      <w:tr w:rsidR="007B73E0" w:rsidRPr="00582773" w:rsidTr="00FE007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 xml:space="preserve">Прокуратура   </w:t>
            </w:r>
            <w:r w:rsidRPr="00582773">
              <w:rPr>
                <w:rFonts w:ascii="Times New Roman" w:hAnsi="Times New Roman" w:cs="Times New Roman"/>
                <w:b w:val="0"/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399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7B73E0" w:rsidRPr="00582773" w:rsidTr="00FE0073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Управление образования</w:t>
            </w:r>
          </w:p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42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-</w:t>
            </w:r>
          </w:p>
        </w:tc>
        <w:tc>
          <w:tcPr>
            <w:tcW w:w="399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58277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737" w:type="dxa"/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E0" w:rsidRPr="00582773" w:rsidRDefault="007B73E0" w:rsidP="00FE0073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</w:p>
    <w:p w:rsidR="007B73E0" w:rsidRPr="00582773" w:rsidRDefault="00582773" w:rsidP="007B73E0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Всего </w:t>
      </w:r>
      <w:r w:rsidR="007B73E0" w:rsidRPr="00582773">
        <w:rPr>
          <w:rFonts w:ascii="Times New Roman" w:hAnsi="Times New Roman" w:cs="Times New Roman"/>
          <w:b w:val="0"/>
          <w:sz w:val="24"/>
        </w:rPr>
        <w:t xml:space="preserve">   экз.                                             Получено для отправки  _______________________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кол – во экз.                 </w:t>
      </w:r>
      <w:r w:rsidRPr="00582773">
        <w:rPr>
          <w:rFonts w:ascii="Times New Roman" w:hAnsi="Times New Roman" w:cs="Times New Roman"/>
          <w:b w:val="0"/>
        </w:rPr>
        <w:t>дата, личная подпись</w:t>
      </w:r>
      <w:r w:rsidRPr="00582773">
        <w:rPr>
          <w:rFonts w:ascii="Times New Roman" w:hAnsi="Times New Roman" w:cs="Times New Roman"/>
          <w:b w:val="0"/>
          <w:sz w:val="24"/>
        </w:rPr>
        <w:t xml:space="preserve">  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  <w:sz w:val="24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Направлено по списку    _______________________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                                                   </w:t>
      </w:r>
      <w:r w:rsidRPr="00582773">
        <w:rPr>
          <w:rFonts w:ascii="Times New Roman" w:hAnsi="Times New Roman" w:cs="Times New Roman"/>
          <w:b w:val="0"/>
        </w:rPr>
        <w:t>дата, личная подпись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</w:rPr>
      </w:pPr>
    </w:p>
    <w:p w:rsidR="007B73E0" w:rsidRPr="00582773" w:rsidRDefault="007B73E0" w:rsidP="007B73E0">
      <w:pPr>
        <w:rPr>
          <w:rFonts w:ascii="Times New Roman" w:hAnsi="Times New Roman" w:cs="Times New Roman"/>
          <w:b w:val="0"/>
          <w:i/>
          <w:sz w:val="24"/>
          <w:u w:val="single"/>
        </w:rPr>
      </w:pPr>
      <w:r w:rsidRPr="00582773">
        <w:rPr>
          <w:rFonts w:ascii="Times New Roman" w:hAnsi="Times New Roman" w:cs="Times New Roman"/>
          <w:b w:val="0"/>
          <w:sz w:val="24"/>
        </w:rPr>
        <w:t xml:space="preserve">Исполнитель                                           Н.Л. </w:t>
      </w:r>
      <w:proofErr w:type="spellStart"/>
      <w:r w:rsidRPr="00582773">
        <w:rPr>
          <w:rFonts w:ascii="Times New Roman" w:hAnsi="Times New Roman" w:cs="Times New Roman"/>
          <w:b w:val="0"/>
          <w:sz w:val="24"/>
        </w:rPr>
        <w:t>Анфалова</w:t>
      </w:r>
      <w:proofErr w:type="spellEnd"/>
      <w:r w:rsidRPr="00582773">
        <w:rPr>
          <w:rFonts w:ascii="Times New Roman" w:hAnsi="Times New Roman" w:cs="Times New Roman"/>
          <w:b w:val="0"/>
          <w:sz w:val="24"/>
        </w:rPr>
        <w:t>, методист РУО 2-15-30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</w:rPr>
      </w:pPr>
      <w:r w:rsidRPr="00582773">
        <w:rPr>
          <w:rFonts w:ascii="Times New Roman" w:hAnsi="Times New Roman" w:cs="Times New Roman"/>
          <w:b w:val="0"/>
        </w:rPr>
        <w:t xml:space="preserve">                                  (фамилия, инициалы, должность, номер телефона, личная подпись)</w:t>
      </w:r>
    </w:p>
    <w:p w:rsidR="007B73E0" w:rsidRPr="00582773" w:rsidRDefault="007B73E0" w:rsidP="007B73E0">
      <w:pPr>
        <w:rPr>
          <w:rFonts w:ascii="Times New Roman" w:hAnsi="Times New Roman" w:cs="Times New Roman"/>
          <w:b w:val="0"/>
        </w:rPr>
      </w:pPr>
    </w:p>
    <w:p w:rsidR="007B73E0" w:rsidRPr="00582773" w:rsidRDefault="007B73E0" w:rsidP="007B73E0">
      <w:pPr>
        <w:rPr>
          <w:rFonts w:ascii="Times New Roman" w:hAnsi="Times New Roman" w:cs="Times New Roman"/>
          <w:b w:val="0"/>
        </w:rPr>
      </w:pPr>
      <w:r w:rsidRPr="00582773">
        <w:rPr>
          <w:rFonts w:ascii="Times New Roman" w:hAnsi="Times New Roman" w:cs="Times New Roman"/>
          <w:b w:val="0"/>
        </w:rPr>
        <w:t xml:space="preserve"> </w:t>
      </w:r>
    </w:p>
    <w:p w:rsidR="007B73E0" w:rsidRPr="00582773" w:rsidRDefault="007B73E0" w:rsidP="007B73E0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73E0" w:rsidRPr="00582773" w:rsidRDefault="007B73E0" w:rsidP="007B73E0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2773">
        <w:rPr>
          <w:rFonts w:ascii="Times New Roman" w:hAnsi="Times New Roman" w:cs="Times New Roman"/>
          <w:b w:val="0"/>
          <w:sz w:val="28"/>
          <w:szCs w:val="28"/>
        </w:rPr>
        <w:tab/>
      </w:r>
      <w:r w:rsidRPr="00582773">
        <w:rPr>
          <w:rFonts w:ascii="Times New Roman" w:hAnsi="Times New Roman" w:cs="Times New Roman"/>
          <w:b w:val="0"/>
          <w:sz w:val="28"/>
          <w:szCs w:val="28"/>
        </w:rPr>
        <w:tab/>
      </w:r>
      <w:r w:rsidRPr="00582773">
        <w:rPr>
          <w:rFonts w:ascii="Times New Roman" w:hAnsi="Times New Roman" w:cs="Times New Roman"/>
          <w:b w:val="0"/>
          <w:sz w:val="28"/>
          <w:szCs w:val="28"/>
        </w:rPr>
        <w:tab/>
      </w:r>
      <w:r w:rsidRPr="0058277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jc w:val="right"/>
        <w:rPr>
          <w:rFonts w:ascii="Times New Roman" w:hAnsi="Times New Roman" w:cs="Times New Roman"/>
          <w:b w:val="0"/>
          <w:sz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582773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Default="007B73E0" w:rsidP="007B73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B73E0" w:rsidRPr="009F0F98" w:rsidRDefault="007B73E0" w:rsidP="007B73E0">
      <w:bookmarkStart w:id="0" w:name="_GoBack"/>
      <w:bookmarkEnd w:id="0"/>
    </w:p>
    <w:p w:rsidR="007B5F7C" w:rsidRDefault="007B5F7C"/>
    <w:sectPr w:rsidR="007B5F7C" w:rsidSect="00C139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E0"/>
    <w:rsid w:val="00017BAE"/>
    <w:rsid w:val="000C65B5"/>
    <w:rsid w:val="00183CB8"/>
    <w:rsid w:val="001929FC"/>
    <w:rsid w:val="003502FC"/>
    <w:rsid w:val="00397033"/>
    <w:rsid w:val="00491681"/>
    <w:rsid w:val="00582773"/>
    <w:rsid w:val="00604280"/>
    <w:rsid w:val="006A1B0D"/>
    <w:rsid w:val="006A7D4B"/>
    <w:rsid w:val="0073378E"/>
    <w:rsid w:val="007A4E3E"/>
    <w:rsid w:val="007B5F7C"/>
    <w:rsid w:val="007B73E0"/>
    <w:rsid w:val="007F0338"/>
    <w:rsid w:val="008553F8"/>
    <w:rsid w:val="008F5249"/>
    <w:rsid w:val="0094099E"/>
    <w:rsid w:val="009B78F0"/>
    <w:rsid w:val="00A937D7"/>
    <w:rsid w:val="00AF452D"/>
    <w:rsid w:val="00B75459"/>
    <w:rsid w:val="00BF4E9E"/>
    <w:rsid w:val="00CA7281"/>
    <w:rsid w:val="00F6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0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3E0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7B73E0"/>
    <w:rPr>
      <w:rFonts w:ascii="Tahoma" w:eastAsia="Times New Roman" w:hAnsi="Tahoma" w:cs="Times New Roman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7B73E0"/>
    <w:rPr>
      <w:color w:val="0000FF" w:themeColor="hyperlink"/>
      <w:u w:val="single"/>
    </w:rPr>
  </w:style>
  <w:style w:type="paragraph" w:customStyle="1" w:styleId="a6">
    <w:name w:val="регистрационные поля"/>
    <w:basedOn w:val="a"/>
    <w:rsid w:val="006A7D4B"/>
    <w:pPr>
      <w:spacing w:line="240" w:lineRule="exact"/>
      <w:jc w:val="center"/>
    </w:pPr>
    <w:rPr>
      <w:rFonts w:ascii="Times New Roman" w:hAnsi="Times New Roman" w:cs="Times New Roman"/>
      <w:b w:val="0"/>
      <w:bCs w:val="0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inynv-new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10</cp:revision>
  <cp:lastPrinted>2020-05-08T06:54:00Z</cp:lastPrinted>
  <dcterms:created xsi:type="dcterms:W3CDTF">2018-04-23T05:00:00Z</dcterms:created>
  <dcterms:modified xsi:type="dcterms:W3CDTF">2020-05-08T06:54:00Z</dcterms:modified>
</cp:coreProperties>
</file>