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Look w:val="04A0"/>
      </w:tblPr>
      <w:tblGrid>
        <w:gridCol w:w="571"/>
        <w:gridCol w:w="1189"/>
        <w:gridCol w:w="1071"/>
        <w:gridCol w:w="2966"/>
        <w:gridCol w:w="142"/>
        <w:gridCol w:w="94"/>
        <w:gridCol w:w="225"/>
        <w:gridCol w:w="656"/>
        <w:gridCol w:w="659"/>
        <w:gridCol w:w="94"/>
        <w:gridCol w:w="268"/>
        <w:gridCol w:w="1078"/>
        <w:gridCol w:w="985"/>
      </w:tblGrid>
      <w:tr w:rsidR="00D652A9">
        <w:trPr>
          <w:trHeight w:val="255"/>
        </w:trPr>
        <w:tc>
          <w:tcPr>
            <w:tcW w:w="1760" w:type="dxa"/>
            <w:gridSpan w:val="2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4"/>
            <w:shd w:val="clear" w:color="auto" w:fill="auto"/>
          </w:tcPr>
          <w:p w:rsidR="00D652A9" w:rsidRDefault="00EC0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D652A9">
        <w:trPr>
          <w:trHeight w:val="255"/>
        </w:trPr>
        <w:tc>
          <w:tcPr>
            <w:tcW w:w="1760" w:type="dxa"/>
            <w:gridSpan w:val="2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8"/>
            <w:shd w:val="clear" w:color="auto" w:fill="auto"/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Гайнского муниципального округа</w:t>
            </w:r>
          </w:p>
        </w:tc>
      </w:tr>
      <w:tr w:rsidR="00D652A9">
        <w:trPr>
          <w:trHeight w:val="255"/>
        </w:trPr>
        <w:tc>
          <w:tcPr>
            <w:tcW w:w="1760" w:type="dxa"/>
            <w:gridSpan w:val="2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D652A9" w:rsidRDefault="00D6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4"/>
            <w:shd w:val="clear" w:color="auto" w:fill="auto"/>
            <w:vAlign w:val="bottom"/>
          </w:tcPr>
          <w:p w:rsidR="00D652A9" w:rsidRDefault="00EC0166" w:rsidP="0097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77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21.10.2020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77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D652A9">
        <w:trPr>
          <w:trHeight w:val="255"/>
        </w:trPr>
        <w:tc>
          <w:tcPr>
            <w:tcW w:w="1760" w:type="dxa"/>
            <w:gridSpan w:val="2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D652A9" w:rsidRDefault="00D6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2A9">
        <w:trPr>
          <w:trHeight w:val="645"/>
        </w:trPr>
        <w:tc>
          <w:tcPr>
            <w:tcW w:w="571" w:type="dxa"/>
            <w:shd w:val="clear" w:color="auto" w:fill="auto"/>
          </w:tcPr>
          <w:p w:rsidR="00D652A9" w:rsidRDefault="00D6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12"/>
            <w:shd w:val="clear" w:color="auto" w:fill="auto"/>
          </w:tcPr>
          <w:p w:rsidR="00D652A9" w:rsidRDefault="00EC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</w:t>
            </w:r>
          </w:p>
          <w:p w:rsidR="00D652A9" w:rsidRDefault="00EC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2021-2022 годы</w:t>
            </w:r>
          </w:p>
        </w:tc>
      </w:tr>
      <w:tr w:rsidR="00D652A9">
        <w:trPr>
          <w:trHeight w:val="285"/>
        </w:trPr>
        <w:tc>
          <w:tcPr>
            <w:tcW w:w="2831" w:type="dxa"/>
            <w:gridSpan w:val="3"/>
            <w:shd w:val="clear" w:color="auto" w:fill="auto"/>
          </w:tcPr>
          <w:p w:rsidR="00D652A9" w:rsidRDefault="00D6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D652A9" w:rsidRDefault="00D6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652A9" w:rsidRDefault="00D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shd w:val="clear" w:color="auto" w:fill="auto"/>
          </w:tcPr>
          <w:p w:rsidR="00D652A9" w:rsidRDefault="00D6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3"/>
            <w:shd w:val="clear" w:color="auto" w:fill="auto"/>
          </w:tcPr>
          <w:p w:rsidR="00D652A9" w:rsidRDefault="00EC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D652A9">
        <w:trPr>
          <w:trHeight w:val="765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D652A9">
        <w:trPr>
          <w:trHeight w:val="495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652A9" w:rsidRDefault="00EC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52A9">
        <w:trPr>
          <w:trHeight w:val="457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705 01 05 00 00 00 0000 000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652A9" w:rsidRDefault="00EC016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D6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2A9" w:rsidRDefault="00EC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52A9">
        <w:trPr>
          <w:trHeight w:val="316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705 01 05 00 00 00 0000 500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652A9" w:rsidRDefault="00EC016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 w:rsidR="00FF131F" w:rsidRPr="00FF131F">
              <w:rPr>
                <w:rFonts w:ascii="Times New Roman" w:hAnsi="Times New Roman" w:cs="Times New Roman"/>
              </w:rPr>
              <w:t>630425123,76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-606 974 480,31</w:t>
            </w:r>
          </w:p>
        </w:tc>
      </w:tr>
      <w:tr w:rsidR="00D652A9">
        <w:trPr>
          <w:trHeight w:val="316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705 01 05 02 00 00 0000 500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652A9" w:rsidRDefault="00EC016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 w:rsidR="00FF131F" w:rsidRPr="00FF131F">
              <w:rPr>
                <w:rFonts w:ascii="Times New Roman" w:hAnsi="Times New Roman" w:cs="Times New Roman"/>
              </w:rPr>
              <w:t>630425123,76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-606 974 480,31</w:t>
            </w:r>
          </w:p>
        </w:tc>
      </w:tr>
      <w:tr w:rsidR="00D652A9">
        <w:trPr>
          <w:trHeight w:val="316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652A9" w:rsidRDefault="00EC016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 w:rsidR="00FF131F" w:rsidRPr="00FF131F">
              <w:rPr>
                <w:rFonts w:ascii="Times New Roman" w:hAnsi="Times New Roman" w:cs="Times New Roman"/>
              </w:rPr>
              <w:t>630425123,76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-606 974 480,31</w:t>
            </w:r>
          </w:p>
        </w:tc>
      </w:tr>
      <w:tr w:rsidR="00D652A9">
        <w:trPr>
          <w:trHeight w:val="316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705 01 05 02 01 04 0000 510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(муниципальных) округов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652A9" w:rsidRDefault="00EC016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_DdeLink__200_14056468"/>
            <w:bookmarkEnd w:id="0"/>
            <w:r w:rsidR="00FF131F" w:rsidRPr="00FF131F">
              <w:rPr>
                <w:rFonts w:ascii="Times New Roman" w:hAnsi="Times New Roman" w:cs="Times New Roman"/>
              </w:rPr>
              <w:t>630425123,76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-606 974 480,31</w:t>
            </w:r>
          </w:p>
        </w:tc>
      </w:tr>
      <w:tr w:rsidR="00D652A9">
        <w:trPr>
          <w:trHeight w:val="316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705 01 05 00 00 00 0000 600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652A9" w:rsidRDefault="00FF13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630425123,76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606 974 480,31</w:t>
            </w:r>
          </w:p>
        </w:tc>
      </w:tr>
      <w:tr w:rsidR="00D652A9">
        <w:trPr>
          <w:trHeight w:val="316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705 01 05 02 00 00 0000 600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652A9" w:rsidRDefault="00FF13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630425123,76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606 974 480,31</w:t>
            </w:r>
          </w:p>
        </w:tc>
      </w:tr>
      <w:tr w:rsidR="00D652A9">
        <w:trPr>
          <w:trHeight w:val="316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652A9" w:rsidRDefault="00FF13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630425123,76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606 974 480,31</w:t>
            </w:r>
          </w:p>
        </w:tc>
      </w:tr>
      <w:tr w:rsidR="00D652A9">
        <w:trPr>
          <w:trHeight w:val="553"/>
        </w:trPr>
        <w:tc>
          <w:tcPr>
            <w:tcW w:w="2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652A9" w:rsidRDefault="00EC01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705 01 05 02 01 04 0000 610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52A9" w:rsidRDefault="00EC01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городских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округов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652A9" w:rsidRDefault="00FF13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630425123,76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652A9" w:rsidRDefault="00EC01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606 974 480,31</w:t>
            </w:r>
          </w:p>
        </w:tc>
      </w:tr>
    </w:tbl>
    <w:p w:rsidR="00D652A9" w:rsidRDefault="00D652A9"/>
    <w:sectPr w:rsidR="00D652A9" w:rsidSect="00656CB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D652A9"/>
    <w:rsid w:val="00656CB1"/>
    <w:rsid w:val="00977C04"/>
    <w:rsid w:val="00D652A9"/>
    <w:rsid w:val="00EC0166"/>
    <w:rsid w:val="00FF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656C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56CB1"/>
    <w:pPr>
      <w:spacing w:after="140" w:line="288" w:lineRule="auto"/>
    </w:pPr>
  </w:style>
  <w:style w:type="paragraph" w:styleId="a5">
    <w:name w:val="List"/>
    <w:basedOn w:val="a4"/>
    <w:rsid w:val="00656CB1"/>
    <w:rPr>
      <w:rFonts w:cs="Arial"/>
    </w:rPr>
  </w:style>
  <w:style w:type="paragraph" w:styleId="a6">
    <w:name w:val="caption"/>
    <w:basedOn w:val="a"/>
    <w:qFormat/>
    <w:rsid w:val="00656C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56CB1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656CB1"/>
  </w:style>
  <w:style w:type="paragraph" w:customStyle="1" w:styleId="a9">
    <w:name w:val="Заголовок таблицы"/>
    <w:basedOn w:val="a8"/>
    <w:qFormat/>
    <w:rsid w:val="00656C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EBE9-E265-48DD-95E0-C1C5A902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ТИК</cp:lastModifiedBy>
  <cp:revision>69</cp:revision>
  <cp:lastPrinted>2020-10-22T12:21:00Z</cp:lastPrinted>
  <dcterms:created xsi:type="dcterms:W3CDTF">2012-11-19T07:01:00Z</dcterms:created>
  <dcterms:modified xsi:type="dcterms:W3CDTF">2020-10-22T12:29:00Z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