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EE" w:rsidRPr="00A42DEE" w:rsidRDefault="008F724E" w:rsidP="00A42DEE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color w:val="auto"/>
          <w:spacing w:val="80"/>
          <w:sz w:val="28"/>
          <w:szCs w:val="28"/>
        </w:rPr>
      </w:pPr>
      <w:r w:rsidRPr="008F724E">
        <w:rPr>
          <w:rFonts w:ascii="Times New Roman" w:hAnsi="Times New Roman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2.25pt;margin-top:266.4pt;width:134.5pt;height:17.85pt;z-index:251660288;mso-position-horizontal-relative:page;mso-position-vertical-relative:page" filled="f" stroked="f">
            <v:textbox style="mso-next-textbox:#_x0000_s1026" inset="0,0,0,0">
              <w:txbxContent>
                <w:p w:rsidR="00A42DEE" w:rsidRPr="00482A25" w:rsidRDefault="006F7B97" w:rsidP="00A42DEE">
                  <w:pPr>
                    <w:pStyle w:val="af4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       </w:t>
                  </w:r>
                  <w:r w:rsidR="00BE0641">
                    <w:rPr>
                      <w:szCs w:val="28"/>
                      <w:lang w:val="ru-RU"/>
                    </w:rPr>
                    <w:t>523</w:t>
                  </w:r>
                </w:p>
              </w:txbxContent>
            </v:textbox>
            <w10:wrap anchorx="page" anchory="page"/>
          </v:shape>
        </w:pict>
      </w:r>
      <w:r w:rsidR="00A42DEE" w:rsidRPr="00A42DEE">
        <w:rPr>
          <w:rFonts w:ascii="Times New Roman" w:hAnsi="Times New Roman"/>
          <w:noProof/>
          <w:color w:val="auto"/>
          <w:spacing w:val="80"/>
          <w:sz w:val="28"/>
          <w:szCs w:val="28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EE" w:rsidRPr="00A42DEE" w:rsidRDefault="00A42DEE" w:rsidP="00A42DEE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b/>
          <w:color w:val="auto"/>
          <w:spacing w:val="80"/>
          <w:sz w:val="28"/>
          <w:szCs w:val="28"/>
        </w:rPr>
      </w:pPr>
    </w:p>
    <w:p w:rsidR="00A42DEE" w:rsidRPr="00A42DEE" w:rsidRDefault="00A42DEE" w:rsidP="00A42DEE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  <w:r w:rsidRPr="00A42DEE">
        <w:rPr>
          <w:rFonts w:ascii="Times New Roman" w:hAnsi="Times New Roman"/>
          <w:b/>
          <w:color w:val="auto"/>
          <w:spacing w:val="40"/>
          <w:sz w:val="28"/>
          <w:szCs w:val="28"/>
        </w:rPr>
        <w:t>ПОСТАНОВЛЕНИЕ</w:t>
      </w:r>
    </w:p>
    <w:p w:rsidR="00A42DEE" w:rsidRPr="00A42DEE" w:rsidRDefault="00A42DEE" w:rsidP="00A42DEE">
      <w:pPr>
        <w:pStyle w:val="a4"/>
        <w:pBdr>
          <w:bottom w:val="none" w:sz="0" w:space="0" w:color="auto"/>
        </w:pBdr>
        <w:rPr>
          <w:color w:val="auto"/>
          <w:spacing w:val="40"/>
          <w:sz w:val="28"/>
          <w:szCs w:val="28"/>
        </w:rPr>
      </w:pPr>
    </w:p>
    <w:p w:rsidR="00A42DEE" w:rsidRPr="00231A36" w:rsidRDefault="00A42DEE" w:rsidP="00A42DEE">
      <w:pPr>
        <w:jc w:val="center"/>
        <w:rPr>
          <w:b/>
          <w:caps/>
          <w:sz w:val="28"/>
          <w:szCs w:val="28"/>
        </w:rPr>
      </w:pPr>
      <w:r w:rsidRPr="00231A36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A42DEE" w:rsidRPr="00231A36" w:rsidRDefault="00A42DEE" w:rsidP="00A42DEE">
      <w:pPr>
        <w:jc w:val="center"/>
        <w:rPr>
          <w:b/>
          <w:caps/>
          <w:sz w:val="28"/>
          <w:szCs w:val="28"/>
        </w:rPr>
      </w:pPr>
      <w:r w:rsidRPr="00231A36">
        <w:rPr>
          <w:b/>
          <w:caps/>
          <w:sz w:val="28"/>
          <w:szCs w:val="28"/>
        </w:rPr>
        <w:t>ПЕРМСКОГО КРАЯ</w:t>
      </w:r>
    </w:p>
    <w:p w:rsidR="00A42DEE" w:rsidRPr="00231A36" w:rsidRDefault="00A42DEE" w:rsidP="00A42DEE">
      <w:pPr>
        <w:jc w:val="center"/>
        <w:rPr>
          <w:b/>
          <w:caps/>
          <w:sz w:val="28"/>
          <w:szCs w:val="28"/>
        </w:rPr>
      </w:pPr>
    </w:p>
    <w:p w:rsidR="00A42DEE" w:rsidRPr="00231A36" w:rsidRDefault="00A42DEE" w:rsidP="00A42DEE">
      <w:pPr>
        <w:spacing w:line="360" w:lineRule="auto"/>
        <w:jc w:val="center"/>
        <w:rPr>
          <w:b/>
          <w:caps/>
          <w:sz w:val="28"/>
          <w:szCs w:val="28"/>
        </w:rPr>
      </w:pPr>
    </w:p>
    <w:p w:rsidR="00A42DEE" w:rsidRPr="00231A36" w:rsidRDefault="00A42DEE" w:rsidP="00A42DE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559"/>
        <w:gridCol w:w="6480"/>
        <w:gridCol w:w="498"/>
        <w:gridCol w:w="770"/>
      </w:tblGrid>
      <w:tr w:rsidR="00A42DEE" w:rsidRPr="00231A36" w:rsidTr="000F4B18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2DEE" w:rsidRPr="00231A36" w:rsidRDefault="00BE0641" w:rsidP="000F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07.07.2020г.</w:t>
            </w:r>
          </w:p>
        </w:tc>
        <w:tc>
          <w:tcPr>
            <w:tcW w:w="6480" w:type="dxa"/>
            <w:shd w:val="clear" w:color="auto" w:fill="auto"/>
          </w:tcPr>
          <w:p w:rsidR="00A42DEE" w:rsidRPr="00231A36" w:rsidRDefault="00A42DEE" w:rsidP="000F4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A42DEE" w:rsidRPr="00231A36" w:rsidRDefault="00A42DEE" w:rsidP="000F4B18">
            <w:pPr>
              <w:jc w:val="right"/>
              <w:rPr>
                <w:sz w:val="28"/>
                <w:szCs w:val="28"/>
              </w:rPr>
            </w:pPr>
            <w:r w:rsidRPr="00231A36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2DEE" w:rsidRPr="00231A36" w:rsidRDefault="00A42DEE" w:rsidP="000F4B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2DEE" w:rsidRPr="00231A36" w:rsidRDefault="00A42DEE" w:rsidP="00A42DEE">
      <w:pPr>
        <w:jc w:val="center"/>
        <w:rPr>
          <w:sz w:val="28"/>
          <w:szCs w:val="28"/>
        </w:rPr>
      </w:pPr>
    </w:p>
    <w:p w:rsidR="00A42DEE" w:rsidRPr="00A42DEE" w:rsidRDefault="00A42DEE" w:rsidP="00A42DEE">
      <w:pPr>
        <w:rPr>
          <w:b/>
          <w:color w:val="000000"/>
          <w:shd w:val="clear" w:color="auto" w:fill="FFFFFF"/>
        </w:rPr>
      </w:pPr>
    </w:p>
    <w:p w:rsidR="00BE0641" w:rsidRDefault="00BE0641" w:rsidP="00BE0641">
      <w:pPr>
        <w:pStyle w:val="af4"/>
        <w:spacing w:line="240" w:lineRule="auto"/>
        <w:ind w:right="2976"/>
        <w:jc w:val="left"/>
        <w:rPr>
          <w:lang w:val="ru-RU"/>
        </w:rPr>
      </w:pPr>
      <w:r>
        <w:rPr>
          <w:b/>
          <w:color w:val="000000"/>
          <w:szCs w:val="28"/>
          <w:shd w:val="clear" w:color="auto" w:fill="FFFFFF"/>
          <w:lang w:val="ru-RU"/>
        </w:rPr>
        <w:t xml:space="preserve">О признании </w:t>
      </w:r>
      <w:proofErr w:type="gramStart"/>
      <w:r>
        <w:rPr>
          <w:b/>
          <w:color w:val="000000"/>
          <w:szCs w:val="28"/>
          <w:shd w:val="clear" w:color="auto" w:fill="FFFFFF"/>
          <w:lang w:val="ru-RU"/>
        </w:rPr>
        <w:t>утратившим</w:t>
      </w:r>
      <w:proofErr w:type="gramEnd"/>
      <w:r>
        <w:rPr>
          <w:b/>
          <w:color w:val="000000"/>
          <w:szCs w:val="28"/>
          <w:shd w:val="clear" w:color="auto" w:fill="FFFFFF"/>
          <w:lang w:val="ru-RU"/>
        </w:rPr>
        <w:t xml:space="preserve"> силу п</w:t>
      </w:r>
      <w:r w:rsidR="00A42DEE" w:rsidRPr="00A42DEE">
        <w:rPr>
          <w:b/>
          <w:color w:val="000000"/>
          <w:szCs w:val="28"/>
          <w:shd w:val="clear" w:color="auto" w:fill="FFFFFF"/>
          <w:lang w:val="ru-RU"/>
        </w:rPr>
        <w:t>остановления</w:t>
      </w:r>
      <w:r w:rsidR="00A42DEE" w:rsidRPr="00A42DEE">
        <w:rPr>
          <w:b/>
          <w:color w:val="000000"/>
          <w:szCs w:val="28"/>
          <w:lang w:val="ru-RU"/>
        </w:rPr>
        <w:br/>
      </w:r>
      <w:r>
        <w:rPr>
          <w:b/>
          <w:color w:val="000000"/>
          <w:shd w:val="clear" w:color="auto" w:fill="FFFFFF"/>
          <w:lang w:val="ru-RU"/>
        </w:rPr>
        <w:t>а</w:t>
      </w:r>
      <w:r w:rsidR="00A42DEE" w:rsidRPr="00A42DEE">
        <w:rPr>
          <w:b/>
          <w:color w:val="000000"/>
          <w:shd w:val="clear" w:color="auto" w:fill="FFFFFF"/>
          <w:lang w:val="ru-RU"/>
        </w:rPr>
        <w:t xml:space="preserve">дминистрации </w:t>
      </w:r>
      <w:proofErr w:type="spellStart"/>
      <w:r w:rsidR="00A42DEE" w:rsidRPr="00A42DEE">
        <w:rPr>
          <w:b/>
          <w:color w:val="000000"/>
          <w:shd w:val="clear" w:color="auto" w:fill="FFFFFF"/>
          <w:lang w:val="ru-RU"/>
        </w:rPr>
        <w:t>Гайнского</w:t>
      </w:r>
      <w:proofErr w:type="spellEnd"/>
      <w:r w:rsidR="00A42DEE" w:rsidRPr="00A42DEE">
        <w:rPr>
          <w:b/>
          <w:color w:val="000000"/>
          <w:shd w:val="clear" w:color="auto" w:fill="FFFFFF"/>
          <w:lang w:val="ru-RU"/>
        </w:rPr>
        <w:t xml:space="preserve"> муниципального района</w:t>
      </w:r>
      <w:r>
        <w:rPr>
          <w:b/>
          <w:color w:val="000000"/>
          <w:shd w:val="clear" w:color="auto" w:fill="FFFFFF"/>
          <w:lang w:val="ru-RU"/>
        </w:rPr>
        <w:t xml:space="preserve"> </w:t>
      </w:r>
      <w:r w:rsidR="00A42DEE" w:rsidRPr="00A42DEE">
        <w:rPr>
          <w:b/>
          <w:color w:val="000000"/>
          <w:shd w:val="clear" w:color="auto" w:fill="FFFFFF"/>
          <w:lang w:val="ru-RU"/>
        </w:rPr>
        <w:t xml:space="preserve">от </w:t>
      </w:r>
      <w:r>
        <w:rPr>
          <w:b/>
          <w:color w:val="000000"/>
          <w:shd w:val="clear" w:color="auto" w:fill="FFFFFF"/>
          <w:lang w:val="ru-RU"/>
        </w:rPr>
        <w:t>0</w:t>
      </w:r>
      <w:r w:rsidR="00A42DEE" w:rsidRPr="00A42DEE">
        <w:rPr>
          <w:b/>
          <w:color w:val="000000"/>
          <w:shd w:val="clear" w:color="auto" w:fill="FFFFFF"/>
          <w:lang w:val="ru-RU"/>
        </w:rPr>
        <w:t xml:space="preserve">4 апреля 2019 года № </w:t>
      </w:r>
      <w:fldSimple w:instr=" DOCPROPERTY  reg_number  \* MERGEFORMAT ">
        <w:r w:rsidR="00A42DEE" w:rsidRPr="00A42DEE">
          <w:rPr>
            <w:b/>
            <w:szCs w:val="28"/>
            <w:lang w:val="ru-RU"/>
          </w:rPr>
          <w:t>156-245-01-08</w:t>
        </w:r>
      </w:fldSimple>
      <w:r>
        <w:rPr>
          <w:lang w:val="ru-RU"/>
        </w:rPr>
        <w:t xml:space="preserve"> </w:t>
      </w:r>
    </w:p>
    <w:p w:rsidR="00BE0641" w:rsidRDefault="00BE0641" w:rsidP="00BE0641">
      <w:pPr>
        <w:pStyle w:val="af4"/>
        <w:spacing w:line="240" w:lineRule="auto"/>
        <w:ind w:right="2976"/>
        <w:jc w:val="left"/>
        <w:rPr>
          <w:b/>
          <w:szCs w:val="28"/>
          <w:lang w:val="ru-RU"/>
        </w:rPr>
      </w:pPr>
      <w:r w:rsidRPr="00BE0641">
        <w:rPr>
          <w:b/>
          <w:lang w:val="ru-RU"/>
        </w:rPr>
        <w:t>«</w:t>
      </w:r>
      <w:r w:rsidR="008F724E" w:rsidRPr="00BE0641">
        <w:rPr>
          <w:b/>
          <w:szCs w:val="28"/>
        </w:rPr>
        <w:fldChar w:fldCharType="begin"/>
      </w:r>
      <w:r w:rsidRPr="00BE0641">
        <w:rPr>
          <w:b/>
          <w:szCs w:val="28"/>
          <w:lang w:val="ru-RU"/>
        </w:rPr>
        <w:instrText xml:space="preserve"> </w:instrText>
      </w:r>
      <w:r w:rsidRPr="00BE0641">
        <w:rPr>
          <w:b/>
          <w:szCs w:val="28"/>
        </w:rPr>
        <w:instrText>DOCPROPERTY</w:instrText>
      </w:r>
      <w:r w:rsidRPr="00BE0641">
        <w:rPr>
          <w:b/>
          <w:szCs w:val="28"/>
          <w:lang w:val="ru-RU"/>
        </w:rPr>
        <w:instrText xml:space="preserve">  </w:instrText>
      </w:r>
      <w:r w:rsidRPr="00BE0641">
        <w:rPr>
          <w:b/>
          <w:szCs w:val="28"/>
        </w:rPr>
        <w:instrText>doc</w:instrText>
      </w:r>
      <w:r w:rsidRPr="00BE0641">
        <w:rPr>
          <w:b/>
          <w:szCs w:val="28"/>
          <w:lang w:val="ru-RU"/>
        </w:rPr>
        <w:instrText>_</w:instrText>
      </w:r>
      <w:r w:rsidRPr="00BE0641">
        <w:rPr>
          <w:b/>
          <w:szCs w:val="28"/>
        </w:rPr>
        <w:instrText>summary</w:instrText>
      </w:r>
      <w:r w:rsidRPr="00BE0641">
        <w:rPr>
          <w:b/>
          <w:szCs w:val="28"/>
          <w:lang w:val="ru-RU"/>
        </w:rPr>
        <w:instrText xml:space="preserve">  \* </w:instrText>
      </w:r>
      <w:r w:rsidRPr="00BE0641">
        <w:rPr>
          <w:b/>
          <w:szCs w:val="28"/>
        </w:rPr>
        <w:instrText>MERGEFORMAT</w:instrText>
      </w:r>
      <w:r w:rsidRPr="00BE0641">
        <w:rPr>
          <w:b/>
          <w:szCs w:val="28"/>
          <w:lang w:val="ru-RU"/>
        </w:rPr>
        <w:instrText xml:space="preserve"> </w:instrText>
      </w:r>
      <w:r w:rsidR="008F724E" w:rsidRPr="00BE0641">
        <w:rPr>
          <w:b/>
          <w:szCs w:val="28"/>
        </w:rPr>
        <w:fldChar w:fldCharType="separate"/>
      </w:r>
      <w:r w:rsidRPr="00BE0641">
        <w:rPr>
          <w:b/>
          <w:szCs w:val="28"/>
          <w:lang w:val="ru-RU"/>
        </w:rPr>
        <w:t>Об утверждении порядка выдачи разрешений</w:t>
      </w:r>
    </w:p>
    <w:p w:rsidR="00BE0641" w:rsidRDefault="00BE0641" w:rsidP="00BE0641">
      <w:pPr>
        <w:pStyle w:val="af4"/>
        <w:spacing w:line="240" w:lineRule="auto"/>
        <w:ind w:right="2976"/>
        <w:jc w:val="left"/>
        <w:rPr>
          <w:b/>
          <w:szCs w:val="28"/>
          <w:lang w:val="ru-RU"/>
        </w:rPr>
      </w:pPr>
      <w:r w:rsidRPr="00BE0641">
        <w:rPr>
          <w:b/>
          <w:szCs w:val="28"/>
          <w:lang w:val="ru-RU"/>
        </w:rPr>
        <w:t xml:space="preserve"> на размещение мест сбора и (или) накопления</w:t>
      </w:r>
    </w:p>
    <w:p w:rsidR="00BE0641" w:rsidRDefault="00BE0641" w:rsidP="00BE0641">
      <w:pPr>
        <w:pStyle w:val="af4"/>
        <w:spacing w:line="240" w:lineRule="auto"/>
        <w:ind w:right="2551"/>
        <w:jc w:val="left"/>
        <w:rPr>
          <w:b/>
          <w:szCs w:val="28"/>
          <w:lang w:val="ru-RU"/>
        </w:rPr>
      </w:pPr>
      <w:r w:rsidRPr="00BE0641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отходов на территории </w:t>
      </w:r>
      <w:proofErr w:type="spellStart"/>
      <w:r>
        <w:rPr>
          <w:b/>
          <w:szCs w:val="28"/>
          <w:lang w:val="ru-RU"/>
        </w:rPr>
        <w:t>Гайнского</w:t>
      </w:r>
      <w:proofErr w:type="spellEnd"/>
      <w:r>
        <w:rPr>
          <w:b/>
          <w:szCs w:val="28"/>
          <w:lang w:val="ru-RU"/>
        </w:rPr>
        <w:t xml:space="preserve"> </w:t>
      </w:r>
      <w:proofErr w:type="gramStart"/>
      <w:r w:rsidRPr="00BE0641">
        <w:rPr>
          <w:b/>
          <w:szCs w:val="28"/>
          <w:lang w:val="ru-RU"/>
        </w:rPr>
        <w:t>муниципального</w:t>
      </w:r>
      <w:proofErr w:type="gramEnd"/>
    </w:p>
    <w:p w:rsidR="00A42DEE" w:rsidRPr="00BE0641" w:rsidRDefault="00BE0641" w:rsidP="00BE0641">
      <w:pPr>
        <w:pStyle w:val="af4"/>
        <w:spacing w:line="240" w:lineRule="auto"/>
        <w:ind w:right="2976"/>
        <w:jc w:val="left"/>
        <w:rPr>
          <w:b/>
          <w:szCs w:val="28"/>
          <w:lang w:val="ru-RU"/>
        </w:rPr>
      </w:pPr>
      <w:r w:rsidRPr="00BE0641">
        <w:rPr>
          <w:b/>
          <w:szCs w:val="28"/>
          <w:lang w:val="ru-RU"/>
        </w:rPr>
        <w:t xml:space="preserve"> района</w:t>
      </w:r>
      <w:r w:rsidR="008F724E" w:rsidRPr="00BE0641">
        <w:rPr>
          <w:b/>
          <w:szCs w:val="28"/>
        </w:rPr>
        <w:fldChar w:fldCharType="end"/>
      </w:r>
      <w:r w:rsidRPr="00BE0641">
        <w:rPr>
          <w:b/>
          <w:color w:val="000000"/>
          <w:szCs w:val="28"/>
          <w:shd w:val="clear" w:color="auto" w:fill="FFFFFF"/>
          <w:lang w:val="ru-RU"/>
        </w:rPr>
        <w:t>»</w:t>
      </w:r>
      <w:r w:rsidRPr="00BE0641">
        <w:rPr>
          <w:b/>
          <w:color w:val="000000"/>
          <w:szCs w:val="28"/>
          <w:lang w:val="ru-RU"/>
        </w:rPr>
        <w:br/>
      </w:r>
    </w:p>
    <w:p w:rsidR="005B5A2D" w:rsidRPr="00231A36" w:rsidRDefault="00A42DEE" w:rsidP="004D22BE">
      <w:pPr>
        <w:ind w:firstLine="709"/>
        <w:rPr>
          <w:sz w:val="28"/>
          <w:szCs w:val="28"/>
        </w:rPr>
      </w:pPr>
      <w:r>
        <w:rPr>
          <w:rFonts w:ascii="PTSansRegular" w:hAnsi="PTSansRegular"/>
          <w:color w:val="000000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A42DEE">
        <w:rPr>
          <w:color w:val="000000"/>
          <w:sz w:val="28"/>
          <w:szCs w:val="28"/>
          <w:shd w:val="clear" w:color="auto" w:fill="FFFFFF"/>
        </w:rPr>
        <w:t>С целью приведения нормативн</w:t>
      </w:r>
      <w:r w:rsidR="00BE0641">
        <w:rPr>
          <w:color w:val="000000"/>
          <w:sz w:val="28"/>
          <w:szCs w:val="28"/>
          <w:shd w:val="clear" w:color="auto" w:fill="FFFFFF"/>
        </w:rPr>
        <w:t>ых</w:t>
      </w:r>
      <w:r w:rsidRPr="00A42DEE">
        <w:rPr>
          <w:color w:val="000000"/>
          <w:sz w:val="28"/>
          <w:szCs w:val="28"/>
          <w:shd w:val="clear" w:color="auto" w:fill="FFFFFF"/>
        </w:rPr>
        <w:t xml:space="preserve"> правов</w:t>
      </w:r>
      <w:r w:rsidR="00BE0641">
        <w:rPr>
          <w:color w:val="000000"/>
          <w:sz w:val="28"/>
          <w:szCs w:val="28"/>
          <w:shd w:val="clear" w:color="auto" w:fill="FFFFFF"/>
        </w:rPr>
        <w:t>ых</w:t>
      </w:r>
      <w:r w:rsidRPr="00A42DEE">
        <w:rPr>
          <w:color w:val="000000"/>
          <w:sz w:val="28"/>
          <w:szCs w:val="28"/>
          <w:shd w:val="clear" w:color="auto" w:fill="FFFFFF"/>
        </w:rPr>
        <w:t xml:space="preserve"> акт</w:t>
      </w:r>
      <w:r w:rsidR="00BE0641">
        <w:rPr>
          <w:color w:val="000000"/>
          <w:sz w:val="28"/>
          <w:szCs w:val="28"/>
          <w:shd w:val="clear" w:color="auto" w:fill="FFFFFF"/>
        </w:rPr>
        <w:t xml:space="preserve">ов </w:t>
      </w:r>
      <w:r w:rsidRPr="00A42DEE">
        <w:rPr>
          <w:color w:val="000000"/>
          <w:sz w:val="28"/>
          <w:szCs w:val="28"/>
          <w:shd w:val="clear" w:color="auto" w:fill="FFFFFF"/>
        </w:rPr>
        <w:t xml:space="preserve">в соответствие с действующим законодательством, руководствуясь Уставом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Гайнского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округа,</w:t>
      </w:r>
      <w:r w:rsidRPr="00A42DEE">
        <w:rPr>
          <w:color w:val="000000"/>
          <w:sz w:val="28"/>
          <w:szCs w:val="28"/>
        </w:rPr>
        <w:br/>
      </w:r>
      <w:r w:rsidRPr="00D834BA">
        <w:rPr>
          <w:sz w:val="28"/>
          <w:szCs w:val="28"/>
        </w:rPr>
        <w:t xml:space="preserve">администрация </w:t>
      </w:r>
      <w:proofErr w:type="spellStart"/>
      <w:r w:rsidRPr="00D834BA">
        <w:rPr>
          <w:sz w:val="28"/>
          <w:szCs w:val="28"/>
        </w:rPr>
        <w:t>Гайнского</w:t>
      </w:r>
      <w:proofErr w:type="spellEnd"/>
      <w:r w:rsidRPr="00D834BA">
        <w:rPr>
          <w:sz w:val="28"/>
          <w:szCs w:val="28"/>
        </w:rPr>
        <w:t xml:space="preserve"> муниципального </w:t>
      </w:r>
      <w:r w:rsidR="00BE0641">
        <w:rPr>
          <w:sz w:val="28"/>
          <w:szCs w:val="28"/>
        </w:rPr>
        <w:t>округа</w:t>
      </w:r>
      <w:r w:rsidRPr="00D834BA">
        <w:rPr>
          <w:sz w:val="28"/>
          <w:szCs w:val="28"/>
        </w:rPr>
        <w:t xml:space="preserve"> ПОСТАНОВЛЯЕТ:</w:t>
      </w:r>
      <w:r w:rsidRPr="00A42DEE">
        <w:rPr>
          <w:color w:val="000000"/>
          <w:sz w:val="28"/>
          <w:szCs w:val="28"/>
        </w:rPr>
        <w:br/>
      </w:r>
      <w:r w:rsidRPr="005B5A2D">
        <w:rPr>
          <w:color w:val="000000"/>
          <w:sz w:val="28"/>
          <w:szCs w:val="28"/>
          <w:shd w:val="clear" w:color="auto" w:fill="FFFFFF"/>
        </w:rPr>
        <w:t xml:space="preserve">       </w:t>
      </w:r>
      <w:r w:rsidR="00BE0641">
        <w:rPr>
          <w:color w:val="000000"/>
          <w:sz w:val="28"/>
          <w:szCs w:val="28"/>
          <w:shd w:val="clear" w:color="auto" w:fill="FFFFFF"/>
        </w:rPr>
        <w:t xml:space="preserve">   1. Признать утратившим силу постановление а</w:t>
      </w:r>
      <w:r w:rsidRPr="005B5A2D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Pr="005B5A2D">
        <w:rPr>
          <w:color w:val="000000"/>
          <w:sz w:val="28"/>
          <w:szCs w:val="28"/>
          <w:shd w:val="clear" w:color="auto" w:fill="FFFFFF"/>
        </w:rPr>
        <w:t>Гайнского</w:t>
      </w:r>
      <w:proofErr w:type="spellEnd"/>
      <w:r w:rsidRPr="005B5A2D">
        <w:rPr>
          <w:color w:val="000000"/>
          <w:sz w:val="28"/>
          <w:szCs w:val="28"/>
          <w:shd w:val="clear" w:color="auto" w:fill="FFFFFF"/>
        </w:rPr>
        <w:t xml:space="preserve"> муниципального района от </w:t>
      </w:r>
      <w:r w:rsidR="00BE0641">
        <w:rPr>
          <w:color w:val="000000"/>
          <w:sz w:val="28"/>
          <w:szCs w:val="28"/>
          <w:shd w:val="clear" w:color="auto" w:fill="FFFFFF"/>
        </w:rPr>
        <w:t>0</w:t>
      </w:r>
      <w:r w:rsidRPr="005B5A2D">
        <w:rPr>
          <w:color w:val="000000"/>
          <w:sz w:val="28"/>
          <w:szCs w:val="28"/>
          <w:shd w:val="clear" w:color="auto" w:fill="FFFFFF"/>
        </w:rPr>
        <w:t xml:space="preserve">4 апреля 2019 года № </w:t>
      </w:r>
      <w:fldSimple w:instr=" DOCPROPERTY  reg_number  \* MERGEFORMAT ">
        <w:r w:rsidRPr="005B5A2D">
          <w:rPr>
            <w:sz w:val="28"/>
            <w:szCs w:val="28"/>
          </w:rPr>
          <w:t>156-245-01-08</w:t>
        </w:r>
      </w:fldSimple>
      <w:r w:rsidRPr="005B5A2D">
        <w:rPr>
          <w:sz w:val="28"/>
          <w:szCs w:val="28"/>
        </w:rPr>
        <w:t xml:space="preserve"> </w:t>
      </w:r>
      <w:r w:rsidRPr="005B5A2D">
        <w:rPr>
          <w:color w:val="000000"/>
          <w:sz w:val="28"/>
          <w:szCs w:val="28"/>
          <w:shd w:val="clear" w:color="auto" w:fill="FFFFFF"/>
        </w:rPr>
        <w:t xml:space="preserve"> «</w:t>
      </w:r>
      <w:r w:rsidR="008F724E" w:rsidRPr="005B5A2D">
        <w:rPr>
          <w:sz w:val="28"/>
          <w:szCs w:val="28"/>
        </w:rPr>
        <w:fldChar w:fldCharType="begin"/>
      </w:r>
      <w:r w:rsidRPr="005B5A2D">
        <w:rPr>
          <w:sz w:val="28"/>
          <w:szCs w:val="28"/>
        </w:rPr>
        <w:instrText xml:space="preserve"> DOCPROPERTY  doc_summary  \* MERGEFORMAT </w:instrText>
      </w:r>
      <w:r w:rsidR="008F724E" w:rsidRPr="005B5A2D">
        <w:rPr>
          <w:sz w:val="28"/>
          <w:szCs w:val="28"/>
        </w:rPr>
        <w:fldChar w:fldCharType="separate"/>
      </w:r>
      <w:r w:rsidRPr="005B5A2D">
        <w:rPr>
          <w:sz w:val="28"/>
          <w:szCs w:val="28"/>
        </w:rPr>
        <w:t xml:space="preserve">Об утверждении порядка выдачи разрешений на размещение мест сбора и (или) накопления отходов на территории </w:t>
      </w:r>
      <w:proofErr w:type="spellStart"/>
      <w:r w:rsidRPr="005B5A2D">
        <w:rPr>
          <w:sz w:val="28"/>
          <w:szCs w:val="28"/>
        </w:rPr>
        <w:t>Гайнского</w:t>
      </w:r>
      <w:proofErr w:type="spellEnd"/>
      <w:r w:rsidRPr="005B5A2D">
        <w:rPr>
          <w:sz w:val="28"/>
          <w:szCs w:val="28"/>
        </w:rPr>
        <w:t xml:space="preserve"> муниципального района</w:t>
      </w:r>
      <w:r w:rsidR="008F724E" w:rsidRPr="005B5A2D">
        <w:rPr>
          <w:sz w:val="28"/>
          <w:szCs w:val="28"/>
        </w:rPr>
        <w:fldChar w:fldCharType="end"/>
      </w:r>
      <w:r w:rsidRPr="005B5A2D">
        <w:rPr>
          <w:color w:val="000000"/>
          <w:sz w:val="28"/>
          <w:szCs w:val="28"/>
          <w:shd w:val="clear" w:color="auto" w:fill="FFFFFF"/>
        </w:rPr>
        <w:t>».</w:t>
      </w:r>
      <w:r w:rsidRPr="005B5A2D">
        <w:rPr>
          <w:b/>
          <w:color w:val="000000"/>
          <w:sz w:val="28"/>
          <w:szCs w:val="28"/>
        </w:rPr>
        <w:br/>
      </w:r>
      <w:r w:rsidR="005B5A2D">
        <w:rPr>
          <w:color w:val="000000"/>
          <w:szCs w:val="28"/>
          <w:shd w:val="clear" w:color="auto" w:fill="FFFFFF"/>
        </w:rPr>
        <w:t xml:space="preserve">            </w:t>
      </w:r>
      <w:r w:rsidRPr="005B5A2D">
        <w:rPr>
          <w:color w:val="000000"/>
          <w:sz w:val="28"/>
          <w:szCs w:val="28"/>
          <w:shd w:val="clear" w:color="auto" w:fill="FFFFFF"/>
        </w:rPr>
        <w:t xml:space="preserve">2. </w:t>
      </w:r>
      <w:r w:rsidR="005B5A2D" w:rsidRPr="00231A36">
        <w:rPr>
          <w:sz w:val="28"/>
          <w:szCs w:val="28"/>
        </w:rPr>
        <w:t xml:space="preserve">Настоящее Постановление вступает в силу с момента официального опубликования в районной газете «Наше Время» и подлежит размещению на официальном сайте администрации </w:t>
      </w:r>
      <w:proofErr w:type="spellStart"/>
      <w:r w:rsidR="005B5A2D" w:rsidRPr="00231A36">
        <w:rPr>
          <w:sz w:val="28"/>
          <w:szCs w:val="28"/>
        </w:rPr>
        <w:t>Гайнского</w:t>
      </w:r>
      <w:proofErr w:type="spellEnd"/>
      <w:r w:rsidR="005B5A2D" w:rsidRPr="00231A36">
        <w:rPr>
          <w:sz w:val="28"/>
          <w:szCs w:val="28"/>
        </w:rPr>
        <w:t xml:space="preserve"> муниципального округа.</w:t>
      </w:r>
    </w:p>
    <w:p w:rsidR="002D1449" w:rsidRDefault="00A42DEE" w:rsidP="005B5A2D">
      <w:pPr>
        <w:pStyle w:val="af4"/>
        <w:spacing w:line="276" w:lineRule="auto"/>
        <w:ind w:firstLine="709"/>
        <w:jc w:val="left"/>
        <w:rPr>
          <w:color w:val="000000"/>
          <w:szCs w:val="28"/>
          <w:shd w:val="clear" w:color="auto" w:fill="FFFFFF"/>
          <w:lang w:val="ru-RU"/>
        </w:rPr>
      </w:pPr>
      <w:r w:rsidRPr="005B5A2D">
        <w:rPr>
          <w:color w:val="000000"/>
          <w:szCs w:val="28"/>
          <w:shd w:val="clear" w:color="auto" w:fill="FFFFFF"/>
          <w:lang w:val="ru-RU"/>
        </w:rPr>
        <w:t>3</w:t>
      </w:r>
      <w:r w:rsidR="005B5A2D">
        <w:rPr>
          <w:color w:val="000000"/>
          <w:szCs w:val="28"/>
          <w:shd w:val="clear" w:color="auto" w:fill="FFFFFF"/>
          <w:lang w:val="ru-RU"/>
        </w:rPr>
        <w:t xml:space="preserve">. </w:t>
      </w:r>
      <w:proofErr w:type="gramStart"/>
      <w:r w:rsidRPr="005B5A2D">
        <w:rPr>
          <w:color w:val="000000"/>
          <w:szCs w:val="28"/>
          <w:shd w:val="clear" w:color="auto" w:fill="FFFFFF"/>
          <w:lang w:val="ru-RU"/>
        </w:rPr>
        <w:t xml:space="preserve">Контроль </w:t>
      </w:r>
      <w:r w:rsidR="00BE0641">
        <w:rPr>
          <w:color w:val="000000"/>
          <w:szCs w:val="28"/>
          <w:shd w:val="clear" w:color="auto" w:fill="FFFFFF"/>
          <w:lang w:val="ru-RU"/>
        </w:rPr>
        <w:t>за</w:t>
      </w:r>
      <w:proofErr w:type="gramEnd"/>
      <w:r w:rsidRPr="005B5A2D">
        <w:rPr>
          <w:color w:val="000000"/>
          <w:szCs w:val="28"/>
          <w:shd w:val="clear" w:color="auto" w:fill="FFFFFF"/>
          <w:lang w:val="ru-RU"/>
        </w:rPr>
        <w:t xml:space="preserve"> исполнением настоящего постановления оставляю за собой.</w:t>
      </w:r>
    </w:p>
    <w:p w:rsidR="005B5A2D" w:rsidRDefault="005B5A2D" w:rsidP="005B5A2D">
      <w:pPr>
        <w:pStyle w:val="af4"/>
        <w:spacing w:line="276" w:lineRule="auto"/>
        <w:ind w:firstLine="709"/>
        <w:jc w:val="left"/>
        <w:rPr>
          <w:color w:val="000000"/>
          <w:szCs w:val="28"/>
          <w:shd w:val="clear" w:color="auto" w:fill="FFFFFF"/>
          <w:lang w:val="ru-RU"/>
        </w:rPr>
      </w:pPr>
    </w:p>
    <w:p w:rsidR="005B5A2D" w:rsidRPr="00231A36" w:rsidRDefault="005B5A2D" w:rsidP="005B5A2D">
      <w:pPr>
        <w:jc w:val="both"/>
        <w:rPr>
          <w:sz w:val="28"/>
          <w:szCs w:val="28"/>
        </w:rPr>
      </w:pPr>
      <w:r w:rsidRPr="00231A36">
        <w:rPr>
          <w:sz w:val="28"/>
          <w:szCs w:val="28"/>
        </w:rPr>
        <w:t xml:space="preserve">Глава муниципального округа – глава администрации </w:t>
      </w:r>
    </w:p>
    <w:p w:rsidR="005B5A2D" w:rsidRPr="00231A36" w:rsidRDefault="005B5A2D" w:rsidP="005B5A2D">
      <w:pPr>
        <w:jc w:val="both"/>
        <w:rPr>
          <w:sz w:val="28"/>
          <w:szCs w:val="28"/>
        </w:rPr>
      </w:pPr>
      <w:proofErr w:type="spellStart"/>
      <w:r w:rsidRPr="00231A36">
        <w:rPr>
          <w:sz w:val="28"/>
          <w:szCs w:val="28"/>
        </w:rPr>
        <w:t>Гайнского</w:t>
      </w:r>
      <w:proofErr w:type="spellEnd"/>
      <w:r w:rsidRPr="00231A36">
        <w:rPr>
          <w:sz w:val="28"/>
          <w:szCs w:val="28"/>
        </w:rPr>
        <w:t xml:space="preserve"> муниципального округа                                           Е.Г. </w:t>
      </w:r>
      <w:proofErr w:type="spellStart"/>
      <w:r w:rsidRPr="00231A36">
        <w:rPr>
          <w:sz w:val="28"/>
          <w:szCs w:val="28"/>
        </w:rPr>
        <w:t>Шалгинских</w:t>
      </w:r>
      <w:proofErr w:type="spellEnd"/>
    </w:p>
    <w:p w:rsidR="005B5A2D" w:rsidRPr="00231A36" w:rsidRDefault="005B5A2D" w:rsidP="005B5A2D">
      <w:pPr>
        <w:jc w:val="both"/>
        <w:rPr>
          <w:sz w:val="28"/>
          <w:szCs w:val="28"/>
        </w:rPr>
      </w:pPr>
    </w:p>
    <w:p w:rsidR="005B5A2D" w:rsidRPr="005B5A2D" w:rsidRDefault="005B5A2D" w:rsidP="005B5A2D">
      <w:pPr>
        <w:pStyle w:val="af4"/>
        <w:spacing w:line="276" w:lineRule="auto"/>
        <w:ind w:firstLine="709"/>
        <w:jc w:val="left"/>
        <w:rPr>
          <w:lang w:val="ru-RU"/>
        </w:rPr>
      </w:pPr>
    </w:p>
    <w:sectPr w:rsidR="005B5A2D" w:rsidRPr="005B5A2D" w:rsidSect="002D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DEE"/>
    <w:rsid w:val="00197163"/>
    <w:rsid w:val="002041D4"/>
    <w:rsid w:val="002655E1"/>
    <w:rsid w:val="002D1449"/>
    <w:rsid w:val="004613A2"/>
    <w:rsid w:val="004D22BE"/>
    <w:rsid w:val="004F74AD"/>
    <w:rsid w:val="005B5A2D"/>
    <w:rsid w:val="006A01CE"/>
    <w:rsid w:val="006F7B97"/>
    <w:rsid w:val="00842C96"/>
    <w:rsid w:val="008F724E"/>
    <w:rsid w:val="00A42DEE"/>
    <w:rsid w:val="00BE0641"/>
    <w:rsid w:val="00C32830"/>
    <w:rsid w:val="00C727D9"/>
    <w:rsid w:val="00DE6391"/>
    <w:rsid w:val="00F5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EE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2C9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42C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42C9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42C9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842C9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42C9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42C9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842C9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42C9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C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2C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2C9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42C9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842C9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42C9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42C9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42C9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42C9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842C9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42C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842C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2C96"/>
    <w:pPr>
      <w:numPr>
        <w:ilvl w:val="1"/>
      </w:numPr>
      <w:ind w:firstLine="680"/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42C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42C96"/>
    <w:rPr>
      <w:b/>
      <w:bCs/>
    </w:rPr>
  </w:style>
  <w:style w:type="character" w:styleId="a9">
    <w:name w:val="Emphasis"/>
    <w:basedOn w:val="a0"/>
    <w:uiPriority w:val="20"/>
    <w:qFormat/>
    <w:rsid w:val="00842C96"/>
    <w:rPr>
      <w:i/>
      <w:iCs/>
    </w:rPr>
  </w:style>
  <w:style w:type="paragraph" w:styleId="aa">
    <w:name w:val="No Spacing"/>
    <w:uiPriority w:val="1"/>
    <w:qFormat/>
    <w:rsid w:val="00842C96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842C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C96"/>
    <w:rPr>
      <w:rFonts w:ascii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42C9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42C9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42C96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842C96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842C96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842C96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842C96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842C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842C96"/>
    <w:pPr>
      <w:outlineLvl w:val="9"/>
    </w:pPr>
  </w:style>
  <w:style w:type="paragraph" w:customStyle="1" w:styleId="af4">
    <w:name w:val="регистрационные поля"/>
    <w:basedOn w:val="a"/>
    <w:rsid w:val="00A42DEE"/>
    <w:pPr>
      <w:spacing w:line="240" w:lineRule="exact"/>
      <w:jc w:val="center"/>
    </w:pPr>
    <w:rPr>
      <w:sz w:val="28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A42DE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2DEE"/>
    <w:rPr>
      <w:rFonts w:ascii="Tahoma" w:eastAsia="Times New Roman" w:hAnsi="Tahoma" w:cs="Tahoma"/>
      <w:sz w:val="16"/>
      <w:szCs w:val="16"/>
    </w:rPr>
  </w:style>
  <w:style w:type="paragraph" w:customStyle="1" w:styleId="af7">
    <w:name w:val="Заголовок к тексту"/>
    <w:basedOn w:val="a"/>
    <w:next w:val="af8"/>
    <w:qFormat/>
    <w:rsid w:val="00A42DEE"/>
    <w:pPr>
      <w:suppressAutoHyphens/>
      <w:spacing w:after="480" w:line="240" w:lineRule="exact"/>
    </w:pPr>
    <w:rPr>
      <w:b/>
      <w:sz w:val="28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A42DEE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A42D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Gainy</cp:lastModifiedBy>
  <cp:revision>9</cp:revision>
  <cp:lastPrinted>2020-07-07T09:54:00Z</cp:lastPrinted>
  <dcterms:created xsi:type="dcterms:W3CDTF">2020-05-26T10:14:00Z</dcterms:created>
  <dcterms:modified xsi:type="dcterms:W3CDTF">2020-07-07T09:58:00Z</dcterms:modified>
</cp:coreProperties>
</file>